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50" w:rsidRPr="00F24CF2" w:rsidRDefault="00287450" w:rsidP="0028745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الأول</w:t>
      </w:r>
    </w:p>
    <w:p w:rsidR="00287450" w:rsidRPr="00F24CF2" w:rsidRDefault="00287450" w:rsidP="0028745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البيانات الشخصية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5"/>
        <w:gridCol w:w="969"/>
        <w:gridCol w:w="37"/>
        <w:gridCol w:w="442"/>
        <w:gridCol w:w="1276"/>
        <w:gridCol w:w="118"/>
        <w:gridCol w:w="1471"/>
        <w:gridCol w:w="237"/>
        <w:gridCol w:w="166"/>
        <w:gridCol w:w="392"/>
        <w:gridCol w:w="558"/>
        <w:gridCol w:w="401"/>
        <w:gridCol w:w="157"/>
        <w:gridCol w:w="364"/>
        <w:gridCol w:w="194"/>
        <w:gridCol w:w="558"/>
        <w:gridCol w:w="558"/>
        <w:gridCol w:w="560"/>
      </w:tblGrid>
      <w:tr w:rsidR="00822346" w:rsidRPr="00F24CF2" w:rsidTr="00822346">
        <w:trPr>
          <w:trHeight w:val="357"/>
        </w:trPr>
        <w:tc>
          <w:tcPr>
            <w:tcW w:w="2885" w:type="pct"/>
            <w:gridSpan w:val="8"/>
            <w:shd w:val="clear" w:color="auto" w:fill="CCCCCC"/>
            <w:vAlign w:val="center"/>
          </w:tcPr>
          <w:p w:rsidR="00822346" w:rsidRPr="00F24CF2" w:rsidRDefault="00822346" w:rsidP="0082234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302" w:type="pct"/>
            <w:gridSpan w:val="2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302" w:type="pct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302" w:type="pct"/>
            <w:gridSpan w:val="2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302" w:type="pct"/>
            <w:gridSpan w:val="2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302" w:type="pct"/>
            <w:shd w:val="clear" w:color="auto" w:fill="000000" w:themeFill="text1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" w:type="pct"/>
            <w:shd w:val="clear" w:color="auto" w:fill="000000" w:themeFill="text1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3" w:type="pct"/>
            <w:shd w:val="clear" w:color="auto" w:fill="000000" w:themeFill="text1"/>
            <w:vAlign w:val="center"/>
          </w:tcPr>
          <w:p w:rsidR="00822346" w:rsidRPr="00F24CF2" w:rsidRDefault="00822346" w:rsidP="00822346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2346" w:rsidRPr="00F24CF2" w:rsidTr="00822346">
        <w:trPr>
          <w:trHeight w:val="339"/>
        </w:trPr>
        <w:tc>
          <w:tcPr>
            <w:tcW w:w="948" w:type="pct"/>
            <w:gridSpan w:val="2"/>
            <w:vMerge w:val="restart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87450">
              <w:rPr>
                <w:rFonts w:ascii="Sakkal Majalla" w:hAnsi="Sakkal Majalla" w:cs="Sakkal Majalla"/>
                <w:b/>
                <w:bCs/>
                <w:sz w:val="8"/>
                <w:szCs w:val="8"/>
              </w:rPr>
              <w:tab/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المتقدم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  <w:tc>
          <w:tcPr>
            <w:tcW w:w="1014" w:type="pct"/>
            <w:gridSpan w:val="3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الأب</w:t>
            </w:r>
          </w:p>
        </w:tc>
        <w:tc>
          <w:tcPr>
            <w:tcW w:w="1013" w:type="pct"/>
            <w:gridSpan w:val="5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الجد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اللقب</w:t>
            </w:r>
          </w:p>
        </w:tc>
      </w:tr>
      <w:tr w:rsidR="00822346" w:rsidRPr="00F24CF2" w:rsidTr="00822346">
        <w:trPr>
          <w:trHeight w:val="334"/>
        </w:trPr>
        <w:tc>
          <w:tcPr>
            <w:tcW w:w="948" w:type="pct"/>
            <w:gridSpan w:val="2"/>
            <w:vMerge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13" w:type="pct"/>
            <w:gridSpan w:val="4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يعقوب </w:t>
            </w:r>
          </w:p>
        </w:tc>
        <w:tc>
          <w:tcPr>
            <w:tcW w:w="1014" w:type="pct"/>
            <w:gridSpan w:val="3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حمدت الله </w:t>
            </w:r>
          </w:p>
        </w:tc>
        <w:tc>
          <w:tcPr>
            <w:tcW w:w="1013" w:type="pct"/>
            <w:gridSpan w:val="5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الحاج</w:t>
            </w:r>
          </w:p>
        </w:tc>
        <w:tc>
          <w:tcPr>
            <w:tcW w:w="1013" w:type="pct"/>
            <w:gridSpan w:val="4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عبد السيد</w:t>
            </w:r>
          </w:p>
        </w:tc>
      </w:tr>
      <w:tr w:rsidR="00822346" w:rsidRPr="00F24CF2" w:rsidTr="00822346">
        <w:tblPrEx>
          <w:tblLook w:val="01E0"/>
        </w:tblPrEx>
        <w:trPr>
          <w:trHeight w:val="339"/>
        </w:trPr>
        <w:tc>
          <w:tcPr>
            <w:tcW w:w="424" w:type="pct"/>
            <w:vMerge w:val="restart"/>
            <w:shd w:val="clear" w:color="auto" w:fill="CCCCCC"/>
            <w:textDirection w:val="btLr"/>
            <w:vAlign w:val="center"/>
          </w:tcPr>
          <w:p w:rsidR="00822346" w:rsidRPr="00F24CF2" w:rsidRDefault="00822346" w:rsidP="0082234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العناوين</w:t>
            </w:r>
          </w:p>
        </w:tc>
        <w:tc>
          <w:tcPr>
            <w:tcW w:w="524" w:type="pct"/>
            <w:vMerge w:val="restart"/>
            <w:shd w:val="clear" w:color="auto" w:fill="CCCCCC"/>
            <w:textDirection w:val="btLr"/>
            <w:vAlign w:val="center"/>
          </w:tcPr>
          <w:p w:rsidR="00822346" w:rsidRPr="00F24CF2" w:rsidRDefault="00822346" w:rsidP="0082234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الهاتف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العمل</w:t>
            </w:r>
          </w:p>
        </w:tc>
        <w:tc>
          <w:tcPr>
            <w:tcW w:w="1014" w:type="pct"/>
            <w:gridSpan w:val="3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المنزل</w:t>
            </w:r>
          </w:p>
        </w:tc>
        <w:tc>
          <w:tcPr>
            <w:tcW w:w="1013" w:type="pct"/>
            <w:gridSpan w:val="5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الجوال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الفاكس</w:t>
            </w:r>
          </w:p>
        </w:tc>
      </w:tr>
      <w:tr w:rsidR="00822346" w:rsidRPr="00F24CF2" w:rsidTr="00822346">
        <w:tblPrEx>
          <w:tblLook w:val="01E0"/>
        </w:tblPrEx>
        <w:trPr>
          <w:trHeight w:val="334"/>
        </w:trPr>
        <w:tc>
          <w:tcPr>
            <w:tcW w:w="424" w:type="pct"/>
            <w:vMerge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4" w:type="pct"/>
            <w:vMerge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13" w:type="pct"/>
            <w:gridSpan w:val="4"/>
            <w:vAlign w:val="center"/>
          </w:tcPr>
          <w:p w:rsidR="00822346" w:rsidRPr="00F24CF2" w:rsidRDefault="002630CA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لا يوجد </w:t>
            </w:r>
          </w:p>
        </w:tc>
        <w:tc>
          <w:tcPr>
            <w:tcW w:w="1014" w:type="pct"/>
            <w:gridSpan w:val="3"/>
            <w:vAlign w:val="center"/>
          </w:tcPr>
          <w:p w:rsidR="00822346" w:rsidRPr="00F24CF2" w:rsidRDefault="002630CA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لا يوجد </w:t>
            </w:r>
          </w:p>
        </w:tc>
        <w:tc>
          <w:tcPr>
            <w:tcW w:w="1013" w:type="pct"/>
            <w:gridSpan w:val="5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0556845156</w:t>
            </w:r>
          </w:p>
        </w:tc>
        <w:tc>
          <w:tcPr>
            <w:tcW w:w="1013" w:type="pct"/>
            <w:gridSpan w:val="4"/>
            <w:vAlign w:val="center"/>
          </w:tcPr>
          <w:p w:rsidR="00822346" w:rsidRPr="00F24CF2" w:rsidRDefault="002630CA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لا يوجد </w:t>
            </w:r>
          </w:p>
        </w:tc>
      </w:tr>
      <w:tr w:rsidR="00822346" w:rsidRPr="00F24CF2" w:rsidTr="00822346">
        <w:tblPrEx>
          <w:tblLook w:val="01E0"/>
        </w:tblPrEx>
        <w:trPr>
          <w:trHeight w:val="334"/>
        </w:trPr>
        <w:tc>
          <w:tcPr>
            <w:tcW w:w="424" w:type="pct"/>
            <w:vMerge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3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بريد إلكتروني</w:t>
            </w:r>
          </w:p>
        </w:tc>
        <w:tc>
          <w:tcPr>
            <w:tcW w:w="3104" w:type="pct"/>
            <w:gridSpan w:val="13"/>
            <w:vAlign w:val="center"/>
          </w:tcPr>
          <w:p w:rsidR="00822346" w:rsidRPr="00822346" w:rsidRDefault="00666342" w:rsidP="0082234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hyperlink r:id="rId7" w:history="1">
              <w:r w:rsidR="00822346" w:rsidRPr="002D46C8">
                <w:rPr>
                  <w:rStyle w:val="Hyperlink"/>
                  <w:rFonts w:ascii="Sakkal Majalla" w:hAnsi="Sakkal Majalla" w:cs="Sakkal Majalla"/>
                  <w:b/>
                  <w:bCs/>
                </w:rPr>
                <w:t>yelhaj@bu.edu.sa</w:t>
              </w:r>
            </w:hyperlink>
            <w:r w:rsidR="00822346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</w:tr>
      <w:tr w:rsidR="00822346" w:rsidRPr="00F24CF2" w:rsidTr="00822346">
        <w:tc>
          <w:tcPr>
            <w:tcW w:w="968" w:type="pct"/>
            <w:gridSpan w:val="3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789" w:type="pct"/>
            <w:gridSpan w:val="4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العلوم الطبية التطبيقية</w:t>
            </w:r>
          </w:p>
        </w:tc>
        <w:tc>
          <w:tcPr>
            <w:tcW w:w="949" w:type="pct"/>
            <w:gridSpan w:val="5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القسم</w:t>
            </w:r>
          </w:p>
        </w:tc>
        <w:tc>
          <w:tcPr>
            <w:tcW w:w="1295" w:type="pct"/>
            <w:gridSpan w:val="6"/>
            <w:vAlign w:val="center"/>
          </w:tcPr>
          <w:p w:rsidR="00822346" w:rsidRPr="00F24CF2" w:rsidRDefault="006F6829" w:rsidP="00822346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طب المختبرات</w:t>
            </w:r>
          </w:p>
        </w:tc>
      </w:tr>
      <w:tr w:rsidR="00822346" w:rsidRPr="00F24CF2" w:rsidTr="00822346">
        <w:tblPrEx>
          <w:tblLook w:val="01E0"/>
        </w:tblPrEx>
        <w:tc>
          <w:tcPr>
            <w:tcW w:w="968" w:type="pct"/>
            <w:gridSpan w:val="3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الجنس</w:t>
            </w:r>
          </w:p>
        </w:tc>
        <w:tc>
          <w:tcPr>
            <w:tcW w:w="1789" w:type="pct"/>
            <w:gridSpan w:val="4"/>
            <w:vAlign w:val="center"/>
          </w:tcPr>
          <w:p w:rsidR="00822346" w:rsidRPr="00F24CF2" w:rsidRDefault="000F241E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sym w:font="Wingdings 2" w:char="F052"/>
            </w:r>
            <w:r w:rsidR="00822346"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822346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ذكر  </w:t>
            </w:r>
            <w:r w:rsidR="00822346"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="00822346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أنثى</w:t>
            </w:r>
          </w:p>
        </w:tc>
        <w:tc>
          <w:tcPr>
            <w:tcW w:w="949" w:type="pct"/>
            <w:gridSpan w:val="5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1295" w:type="pct"/>
            <w:gridSpan w:val="6"/>
            <w:vAlign w:val="center"/>
          </w:tcPr>
          <w:p w:rsidR="00822346" w:rsidRPr="00F24CF2" w:rsidRDefault="000F241E" w:rsidP="00822346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سوداني</w:t>
            </w:r>
          </w:p>
        </w:tc>
      </w:tr>
      <w:tr w:rsidR="00822346" w:rsidRPr="00F24CF2" w:rsidTr="00822346">
        <w:tblPrEx>
          <w:tblLook w:val="01E0"/>
        </w:tblPrEx>
        <w:tc>
          <w:tcPr>
            <w:tcW w:w="1207" w:type="pct"/>
            <w:gridSpan w:val="4"/>
            <w:shd w:val="clear" w:color="auto" w:fill="CCCCCC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إذا كان المتقدم متعاقداً</w:t>
            </w:r>
          </w:p>
        </w:tc>
        <w:tc>
          <w:tcPr>
            <w:tcW w:w="1550" w:type="pct"/>
            <w:gridSpan w:val="3"/>
            <w:vAlign w:val="center"/>
          </w:tcPr>
          <w:p w:rsidR="00822346" w:rsidRPr="00F24CF2" w:rsidRDefault="00822346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تاريخ التعاقد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r w:rsidR="000F241E">
              <w:rPr>
                <w:rFonts w:ascii="Sakkal Majalla" w:hAnsi="Sakkal Majalla" w:cs="Sakkal Majalla" w:hint="cs"/>
                <w:b/>
                <w:bCs/>
                <w:rtl/>
              </w:rPr>
              <w:t>07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0F241E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0F241E">
              <w:rPr>
                <w:rFonts w:ascii="Sakkal Majalla" w:hAnsi="Sakkal Majalla" w:cs="Sakkal Majalla" w:hint="cs"/>
                <w:b/>
                <w:bCs/>
                <w:rtl/>
              </w:rPr>
              <w:t>1433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هـ</w:t>
            </w:r>
          </w:p>
        </w:tc>
        <w:tc>
          <w:tcPr>
            <w:tcW w:w="2244" w:type="pct"/>
            <w:gridSpan w:val="11"/>
            <w:vAlign w:val="center"/>
          </w:tcPr>
          <w:p w:rsidR="00822346" w:rsidRPr="00F24CF2" w:rsidRDefault="002630CA" w:rsidP="00822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22346" w:rsidRPr="00F24CF2">
              <w:rPr>
                <w:rFonts w:ascii="Sakkal Majalla" w:hAnsi="Sakkal Majalla" w:cs="Sakkal Majalla"/>
                <w:b/>
                <w:bCs/>
                <w:rtl/>
              </w:rPr>
              <w:t>صفة التعاقد</w:t>
            </w:r>
            <w:r>
              <w:rPr>
                <w:rFonts w:ascii="Sakkal Majalla" w:hAnsi="Sakkal Majalla" w:cs="Sakkal Majalla"/>
                <w:b/>
                <w:bCs/>
              </w:rPr>
              <w:sym w:font="Wingdings 2" w:char="F050"/>
            </w:r>
            <w:r w:rsidR="00822346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شخصي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22346"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="00822346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غير شخصي</w:t>
            </w:r>
          </w:p>
        </w:tc>
      </w:tr>
    </w:tbl>
    <w:p w:rsidR="00287450" w:rsidRPr="00F24CF2" w:rsidRDefault="00287450" w:rsidP="00287450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البكالوريوس</w:t>
      </w:r>
      <w:r w:rsidR="009863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-1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3"/>
        <w:gridCol w:w="3394"/>
        <w:gridCol w:w="1706"/>
        <w:gridCol w:w="2390"/>
      </w:tblGrid>
      <w:tr w:rsidR="002630CA" w:rsidRPr="00F24CF2" w:rsidTr="00826B8A">
        <w:tc>
          <w:tcPr>
            <w:tcW w:w="948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 درمان الإسلامية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العلوم والعلوم الطبية الاساسية</w:t>
            </w:r>
          </w:p>
        </w:tc>
      </w:tr>
      <w:tr w:rsidR="002630CA" w:rsidRPr="00F24CF2" w:rsidTr="00826B8A">
        <w:tc>
          <w:tcPr>
            <w:tcW w:w="948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السودان 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الخرطوم (أم درمان)</w:t>
            </w:r>
          </w:p>
        </w:tc>
      </w:tr>
      <w:tr w:rsidR="002630CA" w:rsidRPr="00F24CF2" w:rsidTr="00826B8A">
        <w:tc>
          <w:tcPr>
            <w:tcW w:w="948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العلوم الطبية الاساسية</w:t>
            </w:r>
          </w:p>
        </w:tc>
        <w:tc>
          <w:tcPr>
            <w:tcW w:w="92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الاحياء الدقيقة الطبية</w:t>
            </w:r>
          </w:p>
        </w:tc>
      </w:tr>
      <w:tr w:rsidR="002630CA" w:rsidRPr="00F24CF2" w:rsidTr="00826B8A">
        <w:tc>
          <w:tcPr>
            <w:tcW w:w="2784" w:type="pct"/>
            <w:gridSpan w:val="2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البكالوريوس</w:t>
            </w:r>
          </w:p>
        </w:tc>
        <w:tc>
          <w:tcPr>
            <w:tcW w:w="2216" w:type="pct"/>
            <w:gridSpan w:val="2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2000</w:t>
            </w:r>
          </w:p>
        </w:tc>
      </w:tr>
    </w:tbl>
    <w:p w:rsidR="002630CA" w:rsidRDefault="002630CA" w:rsidP="002630CA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86352" w:rsidRDefault="00986352" w:rsidP="002630CA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البكالوريوس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630CA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</w:p>
    <w:p w:rsidR="002630CA" w:rsidRDefault="002630CA" w:rsidP="002630CA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3"/>
        <w:gridCol w:w="3394"/>
        <w:gridCol w:w="1706"/>
        <w:gridCol w:w="2390"/>
      </w:tblGrid>
      <w:tr w:rsidR="002630CA" w:rsidRPr="00F24CF2" w:rsidTr="00826B8A">
        <w:tc>
          <w:tcPr>
            <w:tcW w:w="948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 درمان الإسلامية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المختبرات الطبية</w:t>
            </w:r>
          </w:p>
        </w:tc>
      </w:tr>
      <w:tr w:rsidR="002630CA" w:rsidRPr="00F24CF2" w:rsidTr="00826B8A">
        <w:tc>
          <w:tcPr>
            <w:tcW w:w="948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السودان 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الخرطوم (أم درمان)</w:t>
            </w:r>
          </w:p>
        </w:tc>
      </w:tr>
      <w:tr w:rsidR="002630CA" w:rsidRPr="00F24CF2" w:rsidTr="00826B8A">
        <w:tc>
          <w:tcPr>
            <w:tcW w:w="948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836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المختبرات الطبية </w:t>
            </w:r>
          </w:p>
        </w:tc>
        <w:tc>
          <w:tcPr>
            <w:tcW w:w="92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293" w:type="pct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الاحياء الدقيقة الطبية</w:t>
            </w:r>
          </w:p>
        </w:tc>
      </w:tr>
      <w:tr w:rsidR="002630CA" w:rsidRPr="00F24CF2" w:rsidTr="00826B8A">
        <w:tc>
          <w:tcPr>
            <w:tcW w:w="2784" w:type="pct"/>
            <w:gridSpan w:val="2"/>
            <w:shd w:val="clear" w:color="auto" w:fill="CCCCCC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البكالوريوس</w:t>
            </w:r>
          </w:p>
        </w:tc>
        <w:tc>
          <w:tcPr>
            <w:tcW w:w="2216" w:type="pct"/>
            <w:gridSpan w:val="2"/>
            <w:vAlign w:val="center"/>
          </w:tcPr>
          <w:p w:rsidR="002630CA" w:rsidRPr="00F24CF2" w:rsidRDefault="002630CA" w:rsidP="00826B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سبتمبر 2007م   (1428هـ) </w:t>
            </w:r>
          </w:p>
        </w:tc>
      </w:tr>
    </w:tbl>
    <w:p w:rsidR="002630CA" w:rsidRDefault="002630CA" w:rsidP="002630CA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630CA" w:rsidRDefault="002630CA" w:rsidP="002630CA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630CA" w:rsidRDefault="002630CA" w:rsidP="002630CA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86352" w:rsidRDefault="00986352" w:rsidP="00986352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86352" w:rsidRPr="00F24CF2" w:rsidRDefault="00287450" w:rsidP="00986352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المؤهلات العلمية للمتقدم – درجة الماجستير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3"/>
        <w:gridCol w:w="2226"/>
        <w:gridCol w:w="488"/>
        <w:gridCol w:w="2399"/>
        <w:gridCol w:w="2577"/>
      </w:tblGrid>
      <w:tr w:rsidR="00986352" w:rsidRPr="00F24CF2" w:rsidTr="00986352">
        <w:tc>
          <w:tcPr>
            <w:tcW w:w="840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468" w:type="pct"/>
            <w:gridSpan w:val="2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 درمان الإسلامية</w:t>
            </w:r>
          </w:p>
        </w:tc>
        <w:tc>
          <w:tcPr>
            <w:tcW w:w="1298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394" w:type="pct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</w:t>
            </w:r>
            <w:r w:rsidR="002630CA">
              <w:rPr>
                <w:rFonts w:ascii="Sakkal Majalla" w:hAnsi="Sakkal Majalla" w:cs="Sakkal Majalla" w:hint="cs"/>
                <w:rtl/>
              </w:rPr>
              <w:t>علوم الطبية الاساسية</w:t>
            </w:r>
          </w:p>
        </w:tc>
      </w:tr>
      <w:tr w:rsidR="00986352" w:rsidRPr="00F24CF2" w:rsidTr="00986352">
        <w:tc>
          <w:tcPr>
            <w:tcW w:w="840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468" w:type="pct"/>
            <w:gridSpan w:val="2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السودان</w:t>
            </w:r>
          </w:p>
        </w:tc>
        <w:tc>
          <w:tcPr>
            <w:tcW w:w="1298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394" w:type="pct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الخرطوم (أم درمان)</w:t>
            </w:r>
          </w:p>
        </w:tc>
      </w:tr>
      <w:tr w:rsidR="00986352" w:rsidRPr="00F24CF2" w:rsidTr="00986352">
        <w:tc>
          <w:tcPr>
            <w:tcW w:w="840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468" w:type="pct"/>
            <w:gridSpan w:val="2"/>
            <w:vAlign w:val="center"/>
          </w:tcPr>
          <w:p w:rsidR="00986352" w:rsidRPr="002630CA" w:rsidRDefault="002630CA" w:rsidP="0098635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2630CA">
              <w:rPr>
                <w:rFonts w:ascii="Sakkal Majalla" w:hAnsi="Sakkal Majalla" w:cs="Sakkal Majalla" w:hint="cs"/>
                <w:rtl/>
              </w:rPr>
              <w:t xml:space="preserve">الاحياء الدقيقة </w:t>
            </w:r>
          </w:p>
        </w:tc>
        <w:tc>
          <w:tcPr>
            <w:tcW w:w="1298" w:type="pct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394" w:type="pct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الاحياء الدقيقة </w:t>
            </w:r>
          </w:p>
        </w:tc>
      </w:tr>
      <w:tr w:rsidR="00986352" w:rsidRPr="00F24CF2" w:rsidTr="00986352">
        <w:tc>
          <w:tcPr>
            <w:tcW w:w="2044" w:type="pct"/>
            <w:gridSpan w:val="2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الماجستير</w:t>
            </w:r>
          </w:p>
        </w:tc>
        <w:tc>
          <w:tcPr>
            <w:tcW w:w="1562" w:type="pct"/>
            <w:gridSpan w:val="2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2004</w:t>
            </w:r>
          </w:p>
        </w:tc>
        <w:tc>
          <w:tcPr>
            <w:tcW w:w="1394" w:type="pct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86352" w:rsidRPr="00F24CF2" w:rsidTr="00AF572D">
        <w:tc>
          <w:tcPr>
            <w:tcW w:w="2044" w:type="pct"/>
            <w:gridSpan w:val="2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نظام الدراسة في الماجستير</w:t>
            </w:r>
          </w:p>
        </w:tc>
        <w:tc>
          <w:tcPr>
            <w:tcW w:w="2956" w:type="pct"/>
            <w:gridSpan w:val="3"/>
            <w:vAlign w:val="center"/>
          </w:tcPr>
          <w:p w:rsidR="00986352" w:rsidRPr="00986352" w:rsidRDefault="00986352" w:rsidP="00986352">
            <w:pPr>
              <w:pStyle w:val="a5"/>
              <w:bidi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sym w:font="Wingdings 2" w:char="F035"/>
            </w:r>
            <w:r w:rsidRPr="0098635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86352">
              <w:rPr>
                <w:rFonts w:ascii="Sakkal Majalla" w:hAnsi="Sakkal Majalla" w:cs="Sakkal Majalla"/>
                <w:b/>
                <w:bCs/>
                <w:rtl/>
              </w:rPr>
              <w:t xml:space="preserve"> مقررات  </w:t>
            </w:r>
            <w:r>
              <w:sym w:font="Wingdings 2" w:char="F052"/>
            </w:r>
            <w:r>
              <w:rPr>
                <w:rFonts w:hint="cs"/>
                <w:rtl/>
              </w:rPr>
              <w:t xml:space="preserve"> </w:t>
            </w:r>
            <w:r w:rsidRPr="00986352">
              <w:rPr>
                <w:rFonts w:ascii="Sakkal Majalla" w:hAnsi="Sakkal Majalla" w:cs="Sakkal Majalla"/>
                <w:b/>
                <w:bCs/>
                <w:rtl/>
              </w:rPr>
              <w:t xml:space="preserve"> بحث </w:t>
            </w:r>
            <w:r w:rsidRPr="00F24CF2">
              <w:sym w:font="Wingdings 2" w:char="F035"/>
            </w:r>
            <w:r w:rsidRPr="0098635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986352">
              <w:rPr>
                <w:rFonts w:ascii="Sakkal Majalla" w:hAnsi="Sakkal Majalla" w:cs="Sakkal Majalla"/>
                <w:b/>
                <w:bCs/>
                <w:rtl/>
              </w:rPr>
              <w:t xml:space="preserve">  مقررات وبحث</w:t>
            </w:r>
          </w:p>
        </w:tc>
      </w:tr>
      <w:tr w:rsidR="00986352" w:rsidRPr="00F24CF2" w:rsidTr="00AF572D">
        <w:tc>
          <w:tcPr>
            <w:tcW w:w="2044" w:type="pct"/>
            <w:gridSpan w:val="2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المشرف على رسالة الماجستير</w:t>
            </w:r>
          </w:p>
        </w:tc>
        <w:tc>
          <w:tcPr>
            <w:tcW w:w="2956" w:type="pct"/>
            <w:gridSpan w:val="3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بروفيسور</w:t>
            </w:r>
            <w:r w:rsidR="005964EC">
              <w:rPr>
                <w:rFonts w:ascii="Sakkal Majalla" w:hAnsi="Sakkal Majalla" w:cs="Sakkal Majalla" w:hint="cs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محمد سليمان السنوسي </w:t>
            </w:r>
          </w:p>
        </w:tc>
      </w:tr>
      <w:tr w:rsidR="00986352" w:rsidRPr="00F24CF2" w:rsidTr="00AF572D">
        <w:trPr>
          <w:trHeight w:val="988"/>
        </w:trPr>
        <w:tc>
          <w:tcPr>
            <w:tcW w:w="2044" w:type="pct"/>
            <w:gridSpan w:val="2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الماجستير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العربية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2956" w:type="pct"/>
            <w:gridSpan w:val="3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تقييم البكتريا الهوائية </w:t>
            </w:r>
            <w:r w:rsidR="005964EC">
              <w:rPr>
                <w:rFonts w:ascii="Sakkal Majalla" w:hAnsi="Sakkal Majalla" w:cs="Sakkal Majalla" w:hint="cs"/>
                <w:b/>
                <w:bCs/>
                <w:rtl/>
              </w:rPr>
              <w:t>المسببة لالتهاب اللوزتين الصديدي الحاد</w:t>
            </w:r>
          </w:p>
        </w:tc>
      </w:tr>
      <w:tr w:rsidR="00986352" w:rsidRPr="00F24CF2" w:rsidTr="00AF572D">
        <w:trPr>
          <w:trHeight w:val="989"/>
        </w:trPr>
        <w:tc>
          <w:tcPr>
            <w:tcW w:w="2044" w:type="pct"/>
            <w:gridSpan w:val="2"/>
            <w:shd w:val="clear" w:color="auto" w:fill="CCCCCC"/>
            <w:vAlign w:val="center"/>
          </w:tcPr>
          <w:p w:rsidR="00986352" w:rsidRPr="00F24CF2" w:rsidRDefault="00986352" w:rsidP="009863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الماجستير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الإنجليزية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2956" w:type="pct"/>
            <w:gridSpan w:val="3"/>
            <w:vAlign w:val="center"/>
          </w:tcPr>
          <w:p w:rsidR="00986352" w:rsidRPr="00F24CF2" w:rsidRDefault="005964EC" w:rsidP="0098635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 xml:space="preserve">Evaluation of aerobic bacterial agents </w:t>
            </w:r>
            <w:r w:rsidR="002630CA">
              <w:rPr>
                <w:rFonts w:ascii="Sakkal Majalla" w:hAnsi="Sakkal Majalla" w:cs="Sakkal Majalla"/>
                <w:b/>
                <w:bCs/>
              </w:rPr>
              <w:t>of</w:t>
            </w:r>
            <w:r>
              <w:rPr>
                <w:rFonts w:ascii="Sakkal Majalla" w:hAnsi="Sakkal Majalla" w:cs="Sakkal Majalla"/>
                <w:b/>
                <w:bCs/>
              </w:rPr>
              <w:t xml:space="preserve"> acute suppurative tonsillitis </w:t>
            </w:r>
          </w:p>
        </w:tc>
      </w:tr>
    </w:tbl>
    <w:p w:rsidR="00287450" w:rsidRPr="00F24CF2" w:rsidRDefault="00287450" w:rsidP="00287450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الدكتوراه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3"/>
        <w:gridCol w:w="1937"/>
        <w:gridCol w:w="1507"/>
        <w:gridCol w:w="2024"/>
        <w:gridCol w:w="2022"/>
      </w:tblGrid>
      <w:tr w:rsidR="00287450" w:rsidRPr="00F24CF2" w:rsidTr="00AF572D">
        <w:tc>
          <w:tcPr>
            <w:tcW w:w="94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863" w:type="pct"/>
            <w:gridSpan w:val="2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ام درمان الإسلامية 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094" w:type="pct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المختبرات الطبية</w:t>
            </w:r>
          </w:p>
        </w:tc>
      </w:tr>
      <w:tr w:rsidR="00287450" w:rsidRPr="00F24CF2" w:rsidTr="00AF572D">
        <w:tc>
          <w:tcPr>
            <w:tcW w:w="94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863" w:type="pct"/>
            <w:gridSpan w:val="2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السودان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094" w:type="pct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ام درمان</w:t>
            </w:r>
          </w:p>
        </w:tc>
      </w:tr>
      <w:tr w:rsidR="00287450" w:rsidRPr="00F24CF2" w:rsidTr="00AF572D">
        <w:tc>
          <w:tcPr>
            <w:tcW w:w="94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863" w:type="pct"/>
            <w:gridSpan w:val="2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المختبرات الطبية 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094" w:type="pct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الاحياء الدقيقة الطبية</w:t>
            </w:r>
          </w:p>
        </w:tc>
      </w:tr>
      <w:tr w:rsidR="00287450" w:rsidRPr="00F24CF2" w:rsidTr="00AF572D"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الدكتوراه</w:t>
            </w:r>
          </w:p>
        </w:tc>
        <w:tc>
          <w:tcPr>
            <w:tcW w:w="1910" w:type="pct"/>
            <w:gridSpan w:val="2"/>
            <w:vAlign w:val="center"/>
          </w:tcPr>
          <w:p w:rsidR="00287450" w:rsidRPr="00F24CF2" w:rsidRDefault="005964EC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يونيو 2011</w:t>
            </w:r>
          </w:p>
        </w:tc>
        <w:tc>
          <w:tcPr>
            <w:tcW w:w="1094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نظام الدراسة في مرحلة الدكتوراه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مقررات  </w:t>
            </w:r>
            <w:r w:rsidR="005964EC">
              <w:rPr>
                <w:rFonts w:ascii="Sakkal Majalla" w:hAnsi="Sakkal Majalla" w:cs="Sakkal Majalla"/>
                <w:b/>
                <w:bCs/>
              </w:rPr>
              <w:sym w:font="Wingdings 2" w:char="F052"/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بحث </w:t>
            </w: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مقررات وبحث</w:t>
            </w:r>
          </w:p>
        </w:tc>
      </w:tr>
      <w:tr w:rsidR="00287450" w:rsidRPr="00F24CF2" w:rsidTr="00AF572D"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المشرف على رسالة الدكتوراه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بروفيسور/ محمد سليمان السنوسي</w:t>
            </w:r>
          </w:p>
        </w:tc>
      </w:tr>
      <w:tr w:rsidR="00287450" w:rsidRPr="00F24CF2" w:rsidTr="00AF572D">
        <w:trPr>
          <w:trHeight w:val="954"/>
        </w:trPr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الدكتوراه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العربية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420F45" w:rsidRDefault="00420F45" w:rsidP="00420F45">
            <w:r w:rsidRPr="00420F45">
              <w:rPr>
                <w:rFonts w:hint="cs"/>
                <w:color w:val="FF0000"/>
                <w:rtl/>
              </w:rPr>
              <w:t xml:space="preserve">لقاح تسوس الاسنان: تحفيز المناعة الوقاية ضد المكورات السبحية نوع ميوتنس بعد التطعيم بالخلايا المرتبطة بالجليكوسيل ترانسقيراز والخلايا الغير مرتبطة به   </w:t>
            </w:r>
          </w:p>
        </w:tc>
      </w:tr>
      <w:tr w:rsidR="00287450" w:rsidRPr="00F24CF2" w:rsidTr="00AF572D">
        <w:trPr>
          <w:trHeight w:val="954"/>
        </w:trPr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الدكتوراه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الإنجليزية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AF572D" w:rsidP="00CC367B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 xml:space="preserve">Dental caries vaccine: induction of protective immunity against streptococcus mutans after immunization with cell free and cell associated with glucosyltransferase. </w:t>
            </w:r>
          </w:p>
        </w:tc>
      </w:tr>
    </w:tbl>
    <w:p w:rsidR="00287450" w:rsidRPr="00F24CF2" w:rsidRDefault="00287450" w:rsidP="00420F45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07"/>
        <w:gridCol w:w="678"/>
        <w:gridCol w:w="4047"/>
        <w:gridCol w:w="1011"/>
      </w:tblGrid>
      <w:tr w:rsidR="00287450" w:rsidRPr="00F24CF2" w:rsidTr="00AF572D">
        <w:tc>
          <w:tcPr>
            <w:tcW w:w="1897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 للمتقدم</w:t>
            </w:r>
          </w:p>
        </w:tc>
        <w:tc>
          <w:tcPr>
            <w:tcW w:w="3103" w:type="pct"/>
            <w:gridSpan w:val="3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طب المختبرات</w:t>
            </w:r>
          </w:p>
        </w:tc>
      </w:tr>
      <w:tr w:rsidR="00287450" w:rsidRPr="00F24CF2" w:rsidTr="00AF572D">
        <w:tc>
          <w:tcPr>
            <w:tcW w:w="1897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 للمتقدم</w:t>
            </w:r>
          </w:p>
        </w:tc>
        <w:tc>
          <w:tcPr>
            <w:tcW w:w="3103" w:type="pct"/>
            <w:gridSpan w:val="3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الاحياء الدقيقة الطبية</w:t>
            </w:r>
          </w:p>
        </w:tc>
      </w:tr>
      <w:tr w:rsidR="00287450" w:rsidRPr="00F24CF2" w:rsidTr="00AF572D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المرتبة العلمية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الحالية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للمتقدم</w:t>
            </w:r>
          </w:p>
        </w:tc>
      </w:tr>
      <w:tr w:rsidR="00287450" w:rsidRPr="00F24CF2" w:rsidTr="00AF572D">
        <w:tc>
          <w:tcPr>
            <w:tcW w:w="5000" w:type="pct"/>
            <w:gridSpan w:val="4"/>
            <w:shd w:val="clear" w:color="auto" w:fill="auto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sym w:font="Wingdings 2" w:char="F052"/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 </w:t>
            </w:r>
            <w:r w:rsidR="00287450">
              <w:rPr>
                <w:rFonts w:ascii="Sakkal Majalla" w:hAnsi="Sakkal Majalla" w:cs="Sakkal Majalla" w:hint="cs"/>
                <w:b/>
                <w:bCs/>
                <w:rtl/>
              </w:rPr>
              <w:t>مساعد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     </w:t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="00287450">
              <w:rPr>
                <w:rFonts w:ascii="Sakkal Majalla" w:hAnsi="Sakkal Majalla" w:cs="Sakkal Majalla"/>
                <w:b/>
                <w:bCs/>
              </w:rPr>
              <w:t xml:space="preserve"> 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</w:t>
            </w:r>
            <w:r w:rsidR="00287450">
              <w:rPr>
                <w:rFonts w:ascii="Sakkal Majalla" w:hAnsi="Sakkal Majalla" w:cs="Sakkal Majalla" w:hint="cs"/>
                <w:b/>
                <w:bCs/>
                <w:rtl/>
              </w:rPr>
              <w:t xml:space="preserve"> مشارك</w:t>
            </w:r>
          </w:p>
        </w:tc>
      </w:tr>
      <w:tr w:rsidR="00287450" w:rsidRPr="00F24CF2" w:rsidTr="00AF572D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المرتبة العلمية المطلوب الترقية عليها</w:t>
            </w:r>
          </w:p>
        </w:tc>
      </w:tr>
      <w:tr w:rsidR="00287450" w:rsidRPr="00F24CF2" w:rsidTr="00AF572D">
        <w:tc>
          <w:tcPr>
            <w:tcW w:w="2264" w:type="pct"/>
            <w:gridSpan w:val="2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sym w:font="Wingdings 2" w:char="F052"/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287450"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="00287450">
              <w:rPr>
                <w:rFonts w:ascii="Sakkal Majalla" w:hAnsi="Sakkal Majalla" w:cs="Sakkal Majalla"/>
                <w:b/>
                <w:bCs/>
                <w:rtl/>
              </w:rPr>
              <w:t xml:space="preserve"> أستاذ مشارك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="00287450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</w:t>
            </w:r>
          </w:p>
        </w:tc>
        <w:tc>
          <w:tcPr>
            <w:tcW w:w="218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مرات التقدم لهذه الدرجة</w:t>
            </w:r>
          </w:p>
        </w:tc>
        <w:tc>
          <w:tcPr>
            <w:tcW w:w="547" w:type="pct"/>
            <w:vAlign w:val="center"/>
          </w:tcPr>
          <w:p w:rsidR="00287450" w:rsidRPr="00F24CF2" w:rsidRDefault="00AF572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</w:tr>
    </w:tbl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420F45">
      <w:pPr>
        <w:rPr>
          <w:rFonts w:ascii="Sakkal Majalla" w:hAnsi="Sakkal Majalla" w:cs="Sakkal Majalla"/>
          <w:sz w:val="28"/>
          <w:szCs w:val="28"/>
        </w:rPr>
      </w:pPr>
    </w:p>
    <w:p w:rsidR="006B07DC" w:rsidRDefault="006B07DC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الثاني</w:t>
      </w: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التاريخ الوظيفي والإسهامات الإدارية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9"/>
        <w:gridCol w:w="3082"/>
        <w:gridCol w:w="3082"/>
      </w:tblGrid>
      <w:tr w:rsidR="00287450" w:rsidRPr="00F24CF2" w:rsidTr="00AF572D">
        <w:tc>
          <w:tcPr>
            <w:tcW w:w="5000" w:type="pct"/>
            <w:gridSpan w:val="3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التاريخ الوظيفي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(بدءاً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من آخر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وظيفة)</w:t>
            </w:r>
          </w:p>
        </w:tc>
      </w:tr>
      <w:tr w:rsidR="00287450" w:rsidRPr="00F24CF2" w:rsidTr="00AF572D">
        <w:tc>
          <w:tcPr>
            <w:tcW w:w="1666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التعيين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الوظيفة</w:t>
            </w:r>
          </w:p>
        </w:tc>
      </w:tr>
      <w:tr w:rsidR="00420F45" w:rsidRPr="00F24CF2" w:rsidTr="00AF572D">
        <w:tc>
          <w:tcPr>
            <w:tcW w:w="1666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07/10/1433هـ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الباحة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أستاذ مساعد</w:t>
            </w:r>
          </w:p>
        </w:tc>
      </w:tr>
      <w:tr w:rsidR="00420F45" w:rsidRPr="00F24CF2" w:rsidTr="00AF572D">
        <w:tc>
          <w:tcPr>
            <w:tcW w:w="1666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2011-2012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اد رمان الإسلامية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أستاذ مساعد </w:t>
            </w:r>
          </w:p>
        </w:tc>
      </w:tr>
      <w:tr w:rsidR="00420F45" w:rsidRPr="00F24CF2" w:rsidTr="00AF572D">
        <w:tc>
          <w:tcPr>
            <w:tcW w:w="1666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2004-2011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اد رمان الإسلامية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محاضر</w:t>
            </w:r>
          </w:p>
        </w:tc>
      </w:tr>
      <w:tr w:rsidR="00420F45" w:rsidRPr="00F24CF2" w:rsidTr="00AF572D">
        <w:tc>
          <w:tcPr>
            <w:tcW w:w="1666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---2007</w:t>
            </w:r>
            <w:r>
              <w:rPr>
                <w:rFonts w:ascii="Sakkal Majalla" w:hAnsi="Sakkal Majalla" w:cs="Sakkal Majalla"/>
                <w:b/>
                <w:bCs/>
              </w:rPr>
              <w:t>1-4-2001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اد رمان الإسلامية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معيد</w:t>
            </w:r>
          </w:p>
        </w:tc>
      </w:tr>
    </w:tbl>
    <w:p w:rsidR="00287450" w:rsidRPr="00F24CF2" w:rsidRDefault="00287450" w:rsidP="00AF572D">
      <w:pPr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9"/>
        <w:gridCol w:w="3082"/>
        <w:gridCol w:w="3082"/>
      </w:tblGrid>
      <w:tr w:rsidR="00287450" w:rsidRPr="00F24CF2" w:rsidTr="00AF572D">
        <w:tc>
          <w:tcPr>
            <w:tcW w:w="5000" w:type="pct"/>
            <w:gridSpan w:val="3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المناصب الإدارية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(بدءاً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من آخر منصب شغله أو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يشغله)</w:t>
            </w:r>
          </w:p>
        </w:tc>
      </w:tr>
      <w:tr w:rsidR="00287450" w:rsidRPr="00F24CF2" w:rsidTr="00AF572D">
        <w:tc>
          <w:tcPr>
            <w:tcW w:w="1666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التعيين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الوظيفة</w:t>
            </w:r>
          </w:p>
        </w:tc>
      </w:tr>
      <w:tr w:rsidR="008F0B58" w:rsidRPr="00F24CF2" w:rsidTr="00AF572D">
        <w:tc>
          <w:tcPr>
            <w:tcW w:w="1666" w:type="pct"/>
            <w:vAlign w:val="center"/>
          </w:tcPr>
          <w:p w:rsidR="008F0B58" w:rsidRPr="00F24CF2" w:rsidRDefault="008F0B58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2011-2012</w:t>
            </w:r>
          </w:p>
        </w:tc>
        <w:tc>
          <w:tcPr>
            <w:tcW w:w="1667" w:type="pct"/>
            <w:vAlign w:val="center"/>
          </w:tcPr>
          <w:p w:rsidR="008F0B58" w:rsidRPr="00F24CF2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اد رمان الإسلامية </w:t>
            </w:r>
          </w:p>
        </w:tc>
        <w:tc>
          <w:tcPr>
            <w:tcW w:w="1667" w:type="pct"/>
            <w:vAlign w:val="center"/>
          </w:tcPr>
          <w:p w:rsidR="008F0B58" w:rsidRPr="00F24CF2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رئيس قسم الاحياء الدقيقة</w:t>
            </w:r>
          </w:p>
        </w:tc>
      </w:tr>
      <w:tr w:rsidR="00420F45" w:rsidRPr="00F24CF2" w:rsidTr="00AF572D">
        <w:tc>
          <w:tcPr>
            <w:tcW w:w="1666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2007-2011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جامعة اد رمان الإسلامية </w:t>
            </w:r>
          </w:p>
        </w:tc>
        <w:tc>
          <w:tcPr>
            <w:tcW w:w="1667" w:type="pct"/>
            <w:vAlign w:val="center"/>
          </w:tcPr>
          <w:p w:rsidR="00420F45" w:rsidRPr="00F24CF2" w:rsidRDefault="00420F45" w:rsidP="00420F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رئيس المكتب الأكاديمي </w:t>
            </w:r>
          </w:p>
        </w:tc>
      </w:tr>
      <w:tr w:rsidR="008F0B58" w:rsidRPr="00F24CF2" w:rsidTr="00AF572D">
        <w:tc>
          <w:tcPr>
            <w:tcW w:w="5000" w:type="pct"/>
            <w:gridSpan w:val="3"/>
            <w:shd w:val="clear" w:color="auto" w:fill="CCCCCC"/>
            <w:vAlign w:val="center"/>
          </w:tcPr>
          <w:p w:rsidR="008F0B58" w:rsidRPr="00F24CF2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المنح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والجوائز (إن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وجدت)</w:t>
            </w:r>
          </w:p>
        </w:tc>
      </w:tr>
      <w:tr w:rsidR="008F0B58" w:rsidRPr="00F24CF2" w:rsidTr="00AF572D">
        <w:tc>
          <w:tcPr>
            <w:tcW w:w="1666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20F4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1667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20F4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الجهة المانحة</w:t>
            </w:r>
          </w:p>
        </w:tc>
        <w:tc>
          <w:tcPr>
            <w:tcW w:w="1667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20F4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المنحة أو الجائزة</w:t>
            </w:r>
          </w:p>
        </w:tc>
      </w:tr>
      <w:tr w:rsidR="008F0B58" w:rsidRPr="00F24CF2" w:rsidTr="00AF572D">
        <w:tc>
          <w:tcPr>
            <w:tcW w:w="1666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20F4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     /          هـ</w:t>
            </w:r>
          </w:p>
        </w:tc>
        <w:tc>
          <w:tcPr>
            <w:tcW w:w="1667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7" w:type="pct"/>
            <w:vAlign w:val="center"/>
          </w:tcPr>
          <w:p w:rsidR="008F0B58" w:rsidRPr="00420F45" w:rsidRDefault="008F0B58" w:rsidP="008F0B5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820699" w:rsidRDefault="00820699" w:rsidP="00090E43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القسم الثالث </w:t>
      </w: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الإنتاج العلمي المقدم للترقية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2"/>
        <w:gridCol w:w="8191"/>
      </w:tblGrid>
      <w:tr w:rsidR="00287450" w:rsidRPr="00F24CF2" w:rsidTr="000E7529">
        <w:tc>
          <w:tcPr>
            <w:tcW w:w="569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(1-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أ)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الدوريات العلمية المحكمة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جهة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826B8A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826B8A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826B8A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31" w:type="pct"/>
            <w:vAlign w:val="center"/>
          </w:tcPr>
          <w:p w:rsidR="00646B7B" w:rsidRPr="00646B7B" w:rsidRDefault="00646B7B" w:rsidP="00646B7B">
            <w:pPr>
              <w:jc w:val="both"/>
              <w:rPr>
                <w:rFonts w:hint="cs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Title: </w:t>
            </w:r>
            <w:r w:rsidRPr="00646B7B">
              <w:rPr>
                <w:sz w:val="20"/>
                <w:szCs w:val="20"/>
              </w:rPr>
              <w:t>Perceived Social Stigma of Cutaneous Leishmaniasis in Hubuna, Saudi Arabia</w:t>
            </w:r>
          </w:p>
          <w:p w:rsidR="00826B8A" w:rsidRDefault="00646B7B" w:rsidP="00646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Authors: </w:t>
            </w:r>
            <w:r w:rsidRPr="00646B7B">
              <w:rPr>
                <w:sz w:val="20"/>
                <w:szCs w:val="20"/>
              </w:rPr>
              <w:t>Nahid K Elfaki,1 Mohammed Jamaan Alzahrani,2 Yahya Hussein Ahmed Abdalla,1 Abdullah I Adeh,3 Abdalla Mohammed Ahmed Osman Abdalla,1 Mugahed A Alkhadher,4 Samah R Elrefaey,1 Warga Hashim Hussein Abdelmagid,5 Faroq Alshameri,6 Ahmed Abdalla Jarelnape,7 Manal SA Hakami,7 Fahad Abdullah A Alghamdi,7 Yagoub Hamadt Allah Elhaj,8 Niemat MAA Dinar,7 Amal Abdelgadir Ali Mohamed,9 Elsadig Eltaher Hamed Abdulrahman,4 Duria Hassan Merghani Mohamed,10 Elwaleed Idris Sagiron,1 Maha Hamed Mohamed Ali,1,11 Waled AM Ahmed7</w:t>
            </w:r>
          </w:p>
          <w:p w:rsidR="00646B7B" w:rsidRDefault="00646B7B" w:rsidP="00646B7B">
            <w:pPr>
              <w:jc w:val="both"/>
            </w:pPr>
            <w:r>
              <w:t xml:space="preserve">Journal: </w:t>
            </w:r>
            <w:hyperlink r:id="rId8" w:history="1">
              <w:r w:rsidRPr="008C4DAA">
                <w:t>Journal of Multidisciplinary Healthcare</w:t>
              </w:r>
            </w:hyperlink>
          </w:p>
          <w:p w:rsidR="00646B7B" w:rsidRPr="00826B8A" w:rsidRDefault="00646B7B" w:rsidP="00646B7B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Date: 28/02/2024</w:t>
            </w:r>
          </w:p>
        </w:tc>
      </w:tr>
      <w:tr w:rsidR="00826B8A" w:rsidRPr="00F24CF2" w:rsidTr="000E7529">
        <w:tc>
          <w:tcPr>
            <w:tcW w:w="569" w:type="pct"/>
            <w:vAlign w:val="center"/>
          </w:tcPr>
          <w:p w:rsidR="00826B8A" w:rsidRPr="00820699" w:rsidRDefault="00826B8A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31" w:type="pct"/>
            <w:vAlign w:val="center"/>
          </w:tcPr>
          <w:p w:rsidR="00377210" w:rsidRPr="00CB7323" w:rsidRDefault="00377210" w:rsidP="00377210">
            <w:pPr>
              <w:jc w:val="both"/>
              <w:rPr>
                <w:sz w:val="20"/>
                <w:szCs w:val="20"/>
              </w:rPr>
            </w:pPr>
            <w:r w:rsidRPr="00CB7323">
              <w:rPr>
                <w:sz w:val="20"/>
                <w:szCs w:val="20"/>
              </w:rPr>
              <w:t xml:space="preserve">Title: Exploring the Antimicrobial Activity of Ziziphus spina – christi: A Promising Natural Supply of Antimicrobial Agents </w:t>
            </w:r>
          </w:p>
          <w:p w:rsidR="00377210" w:rsidRPr="00CB7323" w:rsidRDefault="00377210" w:rsidP="00377210">
            <w:pPr>
              <w:jc w:val="both"/>
              <w:rPr>
                <w:sz w:val="20"/>
                <w:szCs w:val="20"/>
              </w:rPr>
            </w:pPr>
            <w:r w:rsidRPr="00CB7323">
              <w:rPr>
                <w:sz w:val="20"/>
                <w:szCs w:val="20"/>
              </w:rPr>
              <w:t>Author: Elhaj, Yagoub HA</w:t>
            </w:r>
          </w:p>
          <w:p w:rsidR="00377210" w:rsidRPr="00CB7323" w:rsidRDefault="00377210" w:rsidP="00377210">
            <w:pPr>
              <w:jc w:val="both"/>
              <w:rPr>
                <w:sz w:val="20"/>
                <w:szCs w:val="20"/>
                <w:rtl/>
              </w:rPr>
            </w:pPr>
            <w:r w:rsidRPr="00CB7323">
              <w:rPr>
                <w:sz w:val="20"/>
                <w:szCs w:val="20"/>
              </w:rPr>
              <w:t>Journal Egyptian Academic Journal of Biological Sciences G. Microbiology</w:t>
            </w:r>
          </w:p>
          <w:p w:rsidR="00826B8A" w:rsidRPr="00826B8A" w:rsidRDefault="00377210" w:rsidP="00377210">
            <w:pPr>
              <w:jc w:val="both"/>
              <w:rPr>
                <w:sz w:val="20"/>
                <w:szCs w:val="20"/>
              </w:rPr>
            </w:pPr>
            <w:r w:rsidRPr="00CB7323">
              <w:rPr>
                <w:sz w:val="20"/>
                <w:szCs w:val="20"/>
              </w:rPr>
              <w:t>Date: 22/2/202</w:t>
            </w:r>
            <w:r w:rsidR="008B463E">
              <w:rPr>
                <w:sz w:val="20"/>
                <w:szCs w:val="20"/>
              </w:rPr>
              <w:t>4</w:t>
            </w:r>
          </w:p>
        </w:tc>
      </w:tr>
      <w:tr w:rsidR="00826B8A" w:rsidRPr="00F24CF2" w:rsidTr="000E7529">
        <w:tc>
          <w:tcPr>
            <w:tcW w:w="569" w:type="pct"/>
            <w:vAlign w:val="center"/>
          </w:tcPr>
          <w:p w:rsidR="00826B8A" w:rsidRPr="00820699" w:rsidRDefault="00826B8A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31" w:type="pct"/>
            <w:vAlign w:val="center"/>
          </w:tcPr>
          <w:p w:rsidR="000E7529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Title: </w:t>
            </w:r>
            <w:r w:rsidRPr="008C7B82">
              <w:rPr>
                <w:sz w:val="20"/>
                <w:szCs w:val="20"/>
              </w:rPr>
              <w:t xml:space="preserve">Assessment of Bacterial Co-Infection and Antibiotic Prescribing in Patients with COVID-19 </w:t>
            </w:r>
            <w:r>
              <w:rPr>
                <w:sz w:val="20"/>
                <w:szCs w:val="20"/>
              </w:rPr>
              <w:t xml:space="preserve">author: </w:t>
            </w:r>
            <w:r w:rsidRPr="008C7B82">
              <w:rPr>
                <w:sz w:val="20"/>
                <w:szCs w:val="20"/>
              </w:rPr>
              <w:t>Yagoub Hamadt Allah ELhaj</w:t>
            </w:r>
          </w:p>
          <w:p w:rsidR="000E7529" w:rsidRPr="008C7B82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Journal: </w:t>
            </w:r>
            <w:r w:rsidRPr="008C7B82">
              <w:rPr>
                <w:sz w:val="20"/>
                <w:szCs w:val="20"/>
              </w:rPr>
              <w:t>Egyptian Academic Journal of Biological Sciences E. Medical Entomology &amp; Parasitology</w:t>
            </w:r>
          </w:p>
          <w:p w:rsidR="008C7B82" w:rsidRPr="008C7B82" w:rsidRDefault="000E7529" w:rsidP="000E7529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Date: </w:t>
            </w:r>
            <w:r w:rsidRPr="008C7B82">
              <w:rPr>
                <w:sz w:val="20"/>
                <w:szCs w:val="20"/>
              </w:rPr>
              <w:t>12/2/2024</w:t>
            </w:r>
          </w:p>
        </w:tc>
      </w:tr>
      <w:tr w:rsidR="00826B8A" w:rsidRPr="00F24CF2" w:rsidTr="000E7529">
        <w:tc>
          <w:tcPr>
            <w:tcW w:w="569" w:type="pct"/>
            <w:vAlign w:val="center"/>
          </w:tcPr>
          <w:p w:rsidR="00826B8A" w:rsidRPr="00820699" w:rsidRDefault="008C7B82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31" w:type="pct"/>
            <w:vAlign w:val="center"/>
          </w:tcPr>
          <w:p w:rsidR="000E7529" w:rsidRPr="00826B8A" w:rsidRDefault="000E7529" w:rsidP="000E7529">
            <w:pPr>
              <w:jc w:val="both"/>
              <w:rPr>
                <w:sz w:val="20"/>
                <w:szCs w:val="20"/>
              </w:rPr>
            </w:pPr>
            <w:r w:rsidRPr="00826B8A">
              <w:rPr>
                <w:sz w:val="20"/>
                <w:szCs w:val="20"/>
              </w:rPr>
              <w:t xml:space="preserve">Title: A laboratory Evaluation of Antibacterial Activity of Commiphora myrrha Gum Resins from Kingdom of Saudi Arabia 2023 </w:t>
            </w:r>
          </w:p>
          <w:p w:rsidR="000E7529" w:rsidRDefault="000E7529" w:rsidP="000E7529">
            <w:pPr>
              <w:jc w:val="both"/>
              <w:rPr>
                <w:sz w:val="20"/>
                <w:szCs w:val="20"/>
              </w:rPr>
            </w:pPr>
            <w:r w:rsidRPr="00826B8A">
              <w:rPr>
                <w:sz w:val="20"/>
                <w:szCs w:val="20"/>
              </w:rPr>
              <w:t>Author: Yagoub Hamadt Allah ELhaj1*</w:t>
            </w:r>
          </w:p>
          <w:p w:rsidR="000E7529" w:rsidRPr="008C7B82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Journal: </w:t>
            </w:r>
            <w:r w:rsidRPr="008C7B82">
              <w:rPr>
                <w:sz w:val="20"/>
                <w:szCs w:val="20"/>
              </w:rPr>
              <w:t>Egyptian Academic Journal of Biological Science C. Physiology &amp; Molecular Biology</w:t>
            </w:r>
          </w:p>
          <w:p w:rsidR="008C7B82" w:rsidRPr="008C7B82" w:rsidRDefault="000E7529" w:rsidP="000E7529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Date: </w:t>
            </w:r>
            <w:r w:rsidRPr="008C7B82">
              <w:rPr>
                <w:sz w:val="20"/>
                <w:szCs w:val="20"/>
              </w:rPr>
              <w:t>24/11/2023</w:t>
            </w:r>
          </w:p>
        </w:tc>
      </w:tr>
      <w:tr w:rsidR="008C7B82" w:rsidRPr="00F24CF2" w:rsidTr="000E7529">
        <w:tc>
          <w:tcPr>
            <w:tcW w:w="569" w:type="pct"/>
            <w:vAlign w:val="center"/>
          </w:tcPr>
          <w:p w:rsidR="008C7B82" w:rsidRDefault="008C7B82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1" w:type="pct"/>
            <w:vAlign w:val="center"/>
          </w:tcPr>
          <w:p w:rsidR="000E7529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Title: </w:t>
            </w:r>
            <w:r w:rsidRPr="008C7B82">
              <w:rPr>
                <w:sz w:val="20"/>
                <w:szCs w:val="20"/>
              </w:rPr>
              <w:t xml:space="preserve">Seroprevalence of TORCH Agents in Women with Spontaneous Miscarriage in Jizan, Saudi Arabia </w:t>
            </w:r>
          </w:p>
          <w:p w:rsidR="000E7529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Authors: </w:t>
            </w:r>
            <w:r w:rsidRPr="008C7B82">
              <w:rPr>
                <w:sz w:val="20"/>
                <w:szCs w:val="20"/>
              </w:rPr>
              <w:t xml:space="preserve">Asmaa A. Hazazi1 , Yagoub H. Alhaj1 , Waled A.M. Ahmed2 , Raed A. Alharbi1 , Hassan J. </w:t>
            </w:r>
            <w:r w:rsidRPr="008C7B82">
              <w:rPr>
                <w:sz w:val="20"/>
                <w:szCs w:val="20"/>
              </w:rPr>
              <w:lastRenderedPageBreak/>
              <w:t>Mahzari3 , Mohammad A. Albanghali4 , Abdulmajeed A. Sindi5 , Osman B. Osman4 and Shaia S. R. Almalki1,</w:t>
            </w:r>
          </w:p>
          <w:p w:rsidR="000E7529" w:rsidRPr="008C7B82" w:rsidRDefault="000E7529" w:rsidP="000E75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Journal: </w:t>
            </w:r>
            <w:r w:rsidRPr="008C7B82">
              <w:rPr>
                <w:sz w:val="20"/>
                <w:szCs w:val="20"/>
              </w:rPr>
              <w:t>Egyptian Academic Journal of Biological Science C. Physiology &amp; Molecular Biology</w:t>
            </w:r>
          </w:p>
          <w:p w:rsidR="00CB7323" w:rsidRPr="008C7B82" w:rsidRDefault="000E7529" w:rsidP="000E7529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Date: </w:t>
            </w:r>
            <w:r w:rsidRPr="008C7B82">
              <w:rPr>
                <w:sz w:val="20"/>
                <w:szCs w:val="20"/>
              </w:rPr>
              <w:t>2/8/2023</w:t>
            </w:r>
          </w:p>
        </w:tc>
      </w:tr>
      <w:tr w:rsidR="008C7B82" w:rsidRPr="00F24CF2" w:rsidTr="000E7529">
        <w:tc>
          <w:tcPr>
            <w:tcW w:w="569" w:type="pct"/>
            <w:vAlign w:val="center"/>
          </w:tcPr>
          <w:p w:rsidR="008C7B82" w:rsidRDefault="000E7529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4431" w:type="pct"/>
            <w:vAlign w:val="center"/>
          </w:tcPr>
          <w:p w:rsidR="00377210" w:rsidRDefault="00377210" w:rsidP="00377210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Title: </w:t>
            </w:r>
            <w:r w:rsidRPr="00826B8A">
              <w:rPr>
                <w:sz w:val="20"/>
                <w:szCs w:val="20"/>
              </w:rPr>
              <w:t>Demographical and clinical features of suspected cases of rotavirus gastroenteritis at Al</w:t>
            </w:r>
            <w:r w:rsidRPr="00826B8A">
              <w:rPr>
                <w:sz w:val="20"/>
                <w:szCs w:val="20"/>
              </w:rPr>
              <w:noBreakHyphen/>
              <w:t xml:space="preserve">Baha region, Saudi Arabia </w:t>
            </w:r>
          </w:p>
          <w:p w:rsidR="00377210" w:rsidRDefault="00377210" w:rsidP="0037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Authors</w:t>
            </w:r>
            <w:r w:rsidRPr="00826B8A">
              <w:rPr>
                <w:sz w:val="20"/>
                <w:szCs w:val="20"/>
              </w:rPr>
              <w:t xml:space="preserve"> Shaia</w:t>
            </w:r>
            <w:r>
              <w:rPr>
                <w:sz w:val="20"/>
                <w:szCs w:val="20"/>
              </w:rPr>
              <w:t xml:space="preserve">: </w:t>
            </w:r>
            <w:r w:rsidRPr="00826B8A">
              <w:rPr>
                <w:sz w:val="20"/>
                <w:szCs w:val="20"/>
              </w:rPr>
              <w:t xml:space="preserve"> Saleh Rajab Almalki, Waled A. M. Ahmed1 , Yagoub Hamadt Allah Elhaj, Naseem Akhter, Raed A. Alharbi, Hanan E. Alyahyawi, Saleha Kheder Alatawi2 , Hamdi Katar3</w:t>
            </w:r>
          </w:p>
          <w:p w:rsidR="00377210" w:rsidRDefault="00377210" w:rsidP="00377210">
            <w:pPr>
              <w:jc w:val="both"/>
              <w:rPr>
                <w:sz w:val="20"/>
                <w:szCs w:val="20"/>
              </w:rPr>
            </w:pPr>
            <w:r w:rsidRPr="00826B8A">
              <w:rPr>
                <w:sz w:val="20"/>
                <w:szCs w:val="20"/>
              </w:rPr>
              <w:t>Journal: Saudi Journal for Health Sciences</w:t>
            </w:r>
          </w:p>
          <w:p w:rsidR="008C7B82" w:rsidRPr="008C7B82" w:rsidRDefault="00377210" w:rsidP="00377210">
            <w:pPr>
              <w:jc w:val="both"/>
              <w:rPr>
                <w:sz w:val="20"/>
                <w:szCs w:val="20"/>
              </w:rPr>
            </w:pPr>
            <w:r w:rsidRPr="00826B8A">
              <w:rPr>
                <w:sz w:val="20"/>
                <w:szCs w:val="20"/>
              </w:rPr>
              <w:t>Date: 02-May-2022</w:t>
            </w:r>
          </w:p>
        </w:tc>
      </w:tr>
      <w:tr w:rsidR="008C7B82" w:rsidRPr="00F24CF2" w:rsidTr="000E7529">
        <w:tc>
          <w:tcPr>
            <w:tcW w:w="569" w:type="pct"/>
            <w:vAlign w:val="center"/>
          </w:tcPr>
          <w:p w:rsidR="008C7B82" w:rsidRDefault="008C7B82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31" w:type="pct"/>
            <w:vAlign w:val="center"/>
          </w:tcPr>
          <w:p w:rsidR="008C7B82" w:rsidRPr="008C7B82" w:rsidRDefault="008C7B82" w:rsidP="00377210">
            <w:pPr>
              <w:jc w:val="both"/>
              <w:rPr>
                <w:sz w:val="20"/>
                <w:szCs w:val="20"/>
              </w:rPr>
            </w:pPr>
          </w:p>
        </w:tc>
      </w:tr>
      <w:tr w:rsidR="00287450" w:rsidRPr="00F24CF2" w:rsidTr="000E7529">
        <w:tc>
          <w:tcPr>
            <w:tcW w:w="569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(1-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ب)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الدوريات العلمية المحكمة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المقبولة للنشر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جهة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(2-أ) المؤتمرات العلمية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المؤتمر-الجهة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الراعية للمؤتمر تاريخ المؤتمر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(2-ب) المؤتمرات العلمية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المقبولة للنشر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المؤتمر-الجهة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الراعية للمؤتمر تاريخ انعقاد المؤتمر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820699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rPr>
          <w:trHeight w:val="1266"/>
        </w:trPr>
        <w:tc>
          <w:tcPr>
            <w:tcW w:w="569" w:type="pct"/>
            <w:shd w:val="clear" w:color="auto" w:fill="CCCCCC"/>
            <w:vAlign w:val="center"/>
          </w:tcPr>
          <w:p w:rsidR="00287450" w:rsidRPr="00F24CF2" w:rsidRDefault="0082069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ab/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(3-أ) مراكز البحوث الجامعية المتخصصة</w:t>
            </w:r>
          </w:p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التابع لها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(3-ب) مراكز البحوث الجامعية المتخصصة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المقبولة للنشر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التابع لها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قبول النشر</w:t>
            </w: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0E7529">
        <w:tc>
          <w:tcPr>
            <w:tcW w:w="569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31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766"/>
      </w:tblGrid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(4) الكتب الدراسية والمراجع العلمية المحكمة بما فيها التحقيق والترجمة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–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الناشر-مكان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5)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الكتب والبحوث المطبوعة من قبل هيئات علمية معتمدة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–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الناشر-مكان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(6)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الاختراعات والنشاطات الإبداعية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12717" w:rsidRDefault="0011271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12717" w:rsidRDefault="0011271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12717" w:rsidRDefault="0011271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287450" w:rsidRPr="00F24CF2" w:rsidRDefault="00287450" w:rsidP="003F2637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الرابع</w:t>
      </w:r>
    </w:p>
    <w:p w:rsidR="00287450" w:rsidRPr="00992395" w:rsidRDefault="00287450" w:rsidP="003F2637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المشاركة في المؤتمرات والندوات وأوجه النشاطات الأخرى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766"/>
      </w:tblGrid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المشاركة في المؤتمرات غير التي ذكرت في القسم الثالث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المؤتمر – الجهة الراعية للمؤتمر – تاريخ انعقاده – مكان انعقاده – كيفية الإسهام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المشاركة في الندوات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الندوة – الجهة الراعية لها – تاريخ انعقادها – مكان انعقادها – كيفية الإسهام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أوجه النشاطات الأخرى – الجمعيات العلمية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أوجه النشاطات الأخرى – المجالس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إنتاج علمي غير محتسب في الترقية – بحوث مؤلفات تم نشرها قبل الحصول على درجة الدكتوراه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C2518A" w:rsidRPr="00C2518A" w:rsidRDefault="00C2518A" w:rsidP="00C2518A">
            <w:pPr>
              <w:jc w:val="both"/>
              <w:rPr>
                <w:sz w:val="20"/>
                <w:szCs w:val="20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(بحوث مستلة من رسائل الماجستير والدكتوراه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العنوان – الناشر – مكان النشر – تاريخ النشر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C2518A" w:rsidRPr="000E7529" w:rsidRDefault="00C2518A" w:rsidP="00C251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Title: </w:t>
            </w:r>
            <w:r w:rsidRPr="000E7529">
              <w:rPr>
                <w:sz w:val="20"/>
                <w:szCs w:val="20"/>
              </w:rPr>
              <w:t>EFFECT OF ORAL APPLICATION OF KILLED STREPTOCOCCUS MUTANS CELLS ON IMMUNOGLOBULIN- A LEVEL IN ALBINO RATS</w:t>
            </w:r>
          </w:p>
          <w:p w:rsidR="00C2518A" w:rsidRPr="000E7529" w:rsidRDefault="00C2518A" w:rsidP="00C251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Authors: </w:t>
            </w:r>
            <w:r w:rsidRPr="00C2518A">
              <w:rPr>
                <w:sz w:val="20"/>
                <w:szCs w:val="20"/>
              </w:rPr>
              <w:t>Yagoub Hamadt Allah Elhaj*, Sanousi Soliman Mohammed, Zakia Abdelsamad Osman</w:t>
            </w:r>
          </w:p>
          <w:p w:rsidR="00C2518A" w:rsidRPr="00C2518A" w:rsidRDefault="00C2518A" w:rsidP="00C251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Journal: </w:t>
            </w:r>
            <w:r w:rsidRPr="00C2518A">
              <w:rPr>
                <w:sz w:val="20"/>
                <w:szCs w:val="20"/>
              </w:rPr>
              <w:t>EUROPEAN JOURNAL OF PHARMACEUTICAL AND MEDICAL RESEARCH</w:t>
            </w:r>
          </w:p>
          <w:p w:rsidR="00287450" w:rsidRPr="00C2518A" w:rsidRDefault="00C2518A" w:rsidP="00C2518A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Date: 05/10/</w:t>
            </w:r>
            <w:r w:rsidRPr="00C2518A">
              <w:rPr>
                <w:sz w:val="20"/>
                <w:szCs w:val="20"/>
              </w:rPr>
              <w:t>2015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الإنتاج العلمي المقدم للترقية إلى درجة أستاذ مشارك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(للمتقدم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للترقية على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أستاذ)</w:t>
            </w:r>
          </w:p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-الناشر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– مكان النشر – تاريخ النشر</w:t>
            </w: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AF572D">
        <w:tc>
          <w:tcPr>
            <w:tcW w:w="258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الخامس</w:t>
      </w: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خدمة الجامعة والمجتمع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8701"/>
      </w:tblGrid>
      <w:tr w:rsidR="00287450" w:rsidRPr="00F24CF2" w:rsidTr="00AF572D">
        <w:tc>
          <w:tcPr>
            <w:tcW w:w="293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07" w:type="pct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الخدمة</w:t>
            </w:r>
          </w:p>
        </w:tc>
      </w:tr>
      <w:tr w:rsidR="00287450" w:rsidRPr="00F24CF2" w:rsidTr="00AF572D">
        <w:tc>
          <w:tcPr>
            <w:tcW w:w="293" w:type="pct"/>
            <w:vAlign w:val="center"/>
          </w:tcPr>
          <w:p w:rsidR="00287450" w:rsidRPr="00992395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7C6081" w:rsidRDefault="00995CAB" w:rsidP="00995CAB">
            <w:pPr>
              <w:bidi/>
              <w:rPr>
                <w:color w:val="FF0000"/>
                <w:rtl/>
              </w:rPr>
            </w:pPr>
            <w:r w:rsidRPr="007C6081">
              <w:rPr>
                <w:rFonts w:cs="Arial"/>
                <w:color w:val="FF0000"/>
                <w:rtl/>
              </w:rPr>
              <w:t>برامج التعليم المستمر: تقديم دورات وورش عمل مفتوحة للمجتمع المحلي والمهنيين لتعزيز المعرفة وتطوير المهارات·</w:t>
            </w:r>
          </w:p>
        </w:tc>
      </w:tr>
      <w:tr w:rsidR="00287450" w:rsidRPr="00F24CF2" w:rsidTr="00AF572D">
        <w:tc>
          <w:tcPr>
            <w:tcW w:w="293" w:type="pct"/>
            <w:vAlign w:val="center"/>
          </w:tcPr>
          <w:p w:rsidR="00287450" w:rsidRPr="00992395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7C6081" w:rsidRDefault="00995CAB" w:rsidP="00995CAB">
            <w:pPr>
              <w:bidi/>
              <w:rPr>
                <w:color w:val="FF0000"/>
                <w:rtl/>
              </w:rPr>
            </w:pPr>
            <w:r w:rsidRPr="007C6081">
              <w:rPr>
                <w:rFonts w:cs="Arial"/>
                <w:color w:val="FF0000"/>
                <w:rtl/>
              </w:rPr>
              <w:t>العمل التطوعي: تشجيع الطلاب على المشاركة في أنشطة التطوع مثل التنظيف البيئي، وزيارة المستشفيات، والعمل مع المجتمعات المحلية لتحسين ظروفها·</w:t>
            </w:r>
          </w:p>
        </w:tc>
      </w:tr>
      <w:tr w:rsidR="00287450" w:rsidRPr="00F24CF2" w:rsidTr="00AF572D">
        <w:tc>
          <w:tcPr>
            <w:tcW w:w="293" w:type="pct"/>
            <w:vAlign w:val="center"/>
          </w:tcPr>
          <w:p w:rsidR="00287450" w:rsidRPr="00992395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7C6081" w:rsidRDefault="00995CAB" w:rsidP="00995CAB">
            <w:pPr>
              <w:bidi/>
              <w:rPr>
                <w:color w:val="FF0000"/>
                <w:rtl/>
              </w:rPr>
            </w:pPr>
            <w:r w:rsidRPr="007C6081">
              <w:rPr>
                <w:rFonts w:cs="Arial"/>
                <w:color w:val="FF0000"/>
                <w:rtl/>
              </w:rPr>
              <w:t>الأبحاث المجتمعية: تنفيذ الدراسات والأبحاث التي تستهدف حل المشاكل والتحديات التي تواجهها المجتمعات المحلية، مثل دراسات التنمية المجتمعية والصحة العامة·</w:t>
            </w:r>
          </w:p>
        </w:tc>
      </w:tr>
      <w:tr w:rsidR="00287450" w:rsidRPr="00F24CF2" w:rsidTr="00AF572D">
        <w:tc>
          <w:tcPr>
            <w:tcW w:w="293" w:type="pct"/>
            <w:vAlign w:val="center"/>
          </w:tcPr>
          <w:p w:rsidR="00287450" w:rsidRPr="00992395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7C6081" w:rsidRDefault="00995CAB" w:rsidP="00995CAB">
            <w:pPr>
              <w:bidi/>
              <w:rPr>
                <w:color w:val="FF0000"/>
                <w:rtl/>
              </w:rPr>
            </w:pPr>
            <w:r w:rsidRPr="007C6081">
              <w:rPr>
                <w:rFonts w:cs="Arial"/>
                <w:color w:val="FF0000"/>
                <w:rtl/>
              </w:rPr>
              <w:t>المبادرات الاجتماعية: تنظيم فعاليات ومبادرات لتعزيز الوعي بالقضايا الاجتماعية، مثل حملات التوعية بأهمية الصحة العقلية، وحقوق الإنسان، والمساواة الاجتماعية·</w:t>
            </w:r>
          </w:p>
        </w:tc>
      </w:tr>
      <w:tr w:rsidR="00287450" w:rsidRPr="00F24CF2" w:rsidTr="00AF572D">
        <w:tc>
          <w:tcPr>
            <w:tcW w:w="293" w:type="pct"/>
            <w:vAlign w:val="center"/>
          </w:tcPr>
          <w:p w:rsidR="00287450" w:rsidRPr="00992395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السادس</w:t>
      </w:r>
    </w:p>
    <w:p w:rsidR="00287450" w:rsidRPr="00912164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العبء التدريسي</w:t>
      </w:r>
      <w:r w:rsidRPr="0091216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لآخر أربع سنوات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3268"/>
        <w:gridCol w:w="1791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5921A2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="00E578E8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5921A2" w:rsidRPr="00554129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4</w:t>
            </w:r>
            <w:r w:rsidR="00E578E8" w:rsidRPr="00554129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5</w:t>
            </w:r>
            <w:r w:rsidRPr="00554129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 </w:t>
            </w:r>
            <w:r w:rsidRPr="00554129">
              <w:rPr>
                <w:rFonts w:ascii="Sakkal Majalla" w:hAnsi="Sakkal Majalla" w:cs="Sakkal Majalla"/>
                <w:b/>
                <w:bCs/>
                <w:highlight w:val="yellow"/>
                <w:rtl/>
              </w:rPr>
              <w:t>14هـ</w:t>
            </w:r>
          </w:p>
        </w:tc>
      </w:tr>
      <w:tr w:rsidR="00287450" w:rsidRPr="00F24CF2" w:rsidTr="00DD328D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768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969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DD328D">
        <w:tc>
          <w:tcPr>
            <w:tcW w:w="293" w:type="pct"/>
            <w:vAlign w:val="center"/>
          </w:tcPr>
          <w:p w:rsidR="00287450" w:rsidRPr="00F24CF2" w:rsidRDefault="00E578E8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vAlign w:val="center"/>
          </w:tcPr>
          <w:p w:rsidR="00287450" w:rsidRPr="00F24CF2" w:rsidRDefault="00E578E8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287450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287450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7</w:t>
            </w:r>
          </w:p>
        </w:tc>
        <w:tc>
          <w:tcPr>
            <w:tcW w:w="109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LABM1505</w:t>
            </w:r>
          </w:p>
        </w:tc>
        <w:tc>
          <w:tcPr>
            <w:tcW w:w="1768" w:type="pct"/>
            <w:vAlign w:val="center"/>
          </w:tcPr>
          <w:p w:rsidR="00E578E8" w:rsidRPr="00E578E8" w:rsidRDefault="00E578E8" w:rsidP="00E578E8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969" w:type="pct"/>
            <w:vAlign w:val="center"/>
          </w:tcPr>
          <w:p w:rsidR="00E578E8" w:rsidRPr="00F24CF2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78E8" w:rsidRPr="00F24CF2" w:rsidTr="00DD328D">
        <w:tc>
          <w:tcPr>
            <w:tcW w:w="293" w:type="pct"/>
            <w:vAlign w:val="center"/>
          </w:tcPr>
          <w:p w:rsidR="00E578E8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1095" w:type="pct"/>
            <w:vAlign w:val="center"/>
          </w:tcPr>
          <w:p w:rsidR="00E578E8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LABM1767</w:t>
            </w:r>
          </w:p>
        </w:tc>
        <w:tc>
          <w:tcPr>
            <w:tcW w:w="1768" w:type="pct"/>
            <w:vAlign w:val="center"/>
          </w:tcPr>
          <w:p w:rsidR="00E578E8" w:rsidRDefault="00E578E8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Urine and body fluids Analysis</w:t>
            </w:r>
          </w:p>
        </w:tc>
        <w:tc>
          <w:tcPr>
            <w:tcW w:w="969" w:type="pct"/>
            <w:vAlign w:val="center"/>
          </w:tcPr>
          <w:p w:rsidR="00E578E8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E578E8" w:rsidRPr="00F24CF2" w:rsidRDefault="00E578E8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DD328D">
        <w:tc>
          <w:tcPr>
            <w:tcW w:w="293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  <w:tc>
          <w:tcPr>
            <w:tcW w:w="1095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LABM6555</w:t>
            </w:r>
          </w:p>
        </w:tc>
        <w:tc>
          <w:tcPr>
            <w:tcW w:w="1768" w:type="pct"/>
            <w:vAlign w:val="center"/>
          </w:tcPr>
          <w:p w:rsidR="00C656C3" w:rsidRDefault="00C656C3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969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DD328D">
        <w:tc>
          <w:tcPr>
            <w:tcW w:w="293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10</w:t>
            </w:r>
          </w:p>
        </w:tc>
        <w:tc>
          <w:tcPr>
            <w:tcW w:w="1095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LABM6555</w:t>
            </w:r>
          </w:p>
        </w:tc>
        <w:tc>
          <w:tcPr>
            <w:tcW w:w="1768" w:type="pct"/>
            <w:vAlign w:val="center"/>
          </w:tcPr>
          <w:p w:rsidR="00C656C3" w:rsidRDefault="00C656C3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969" w:type="pct"/>
            <w:vAlign w:val="center"/>
          </w:tcPr>
          <w:p w:rsidR="00C656C3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E578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5921A2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="00C656C3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554129">
              <w:rPr>
                <w:rFonts w:ascii="Sakkal Majalla" w:hAnsi="Sakkal Majalla" w:cs="Sakkal Majalla"/>
                <w:b/>
                <w:bCs/>
                <w:highlight w:val="yellow"/>
                <w:rtl/>
              </w:rPr>
              <w:t>14</w:t>
            </w:r>
            <w:r w:rsidR="005921A2" w:rsidRPr="00554129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4</w:t>
            </w:r>
            <w:r w:rsidR="00C656C3" w:rsidRPr="00554129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5</w:t>
            </w:r>
            <w:r w:rsidRPr="00554129">
              <w:rPr>
                <w:rFonts w:ascii="Sakkal Majalla" w:hAnsi="Sakkal Majalla" w:cs="Sakkal Majalla"/>
                <w:b/>
                <w:bCs/>
                <w:highlight w:val="yellow"/>
                <w:rtl/>
              </w:rPr>
              <w:t>هـ</w:t>
            </w:r>
          </w:p>
        </w:tc>
      </w:tr>
      <w:tr w:rsidR="00287450" w:rsidRPr="00F24CF2" w:rsidTr="00C656C3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vAlign w:val="center"/>
          </w:tcPr>
          <w:p w:rsidR="00C656C3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LABM1790</w:t>
            </w:r>
          </w:p>
        </w:tc>
        <w:tc>
          <w:tcPr>
            <w:tcW w:w="1095" w:type="pct"/>
            <w:vAlign w:val="center"/>
          </w:tcPr>
          <w:p w:rsid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علم البكتيريا الطبية 2</w:t>
            </w:r>
          </w:p>
        </w:tc>
        <w:tc>
          <w:tcPr>
            <w:tcW w:w="1642" w:type="pct"/>
            <w:vAlign w:val="center"/>
          </w:tcPr>
          <w:p w:rsidR="00C656C3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C656C3">
        <w:tc>
          <w:tcPr>
            <w:tcW w:w="293" w:type="pct"/>
            <w:vAlign w:val="center"/>
          </w:tcPr>
          <w:p w:rsidR="00287450" w:rsidRPr="00F24CF2" w:rsidRDefault="004949BA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vAlign w:val="center"/>
          </w:tcPr>
          <w:p w:rsidR="00287450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LABM1795</w:t>
            </w:r>
          </w:p>
        </w:tc>
        <w:tc>
          <w:tcPr>
            <w:tcW w:w="1095" w:type="pct"/>
            <w:vAlign w:val="center"/>
          </w:tcPr>
          <w:p w:rsidR="00287450" w:rsidRP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إدارة المختبرات وضبط الجودة</w:t>
            </w:r>
          </w:p>
        </w:tc>
        <w:tc>
          <w:tcPr>
            <w:tcW w:w="1642" w:type="pct"/>
            <w:vAlign w:val="center"/>
          </w:tcPr>
          <w:p w:rsidR="00287450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vAlign w:val="center"/>
          </w:tcPr>
          <w:p w:rsidR="00C656C3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LABM1511</w:t>
            </w:r>
          </w:p>
        </w:tc>
        <w:tc>
          <w:tcPr>
            <w:tcW w:w="1095" w:type="pct"/>
            <w:vAlign w:val="center"/>
          </w:tcPr>
          <w:p w:rsidR="00C656C3" w:rsidRP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علم البكتيريا الطبية 1</w:t>
            </w:r>
          </w:p>
        </w:tc>
        <w:tc>
          <w:tcPr>
            <w:tcW w:w="1642" w:type="pct"/>
            <w:vAlign w:val="center"/>
          </w:tcPr>
          <w:p w:rsidR="00C656C3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LABM1511</w:t>
            </w:r>
          </w:p>
        </w:tc>
        <w:tc>
          <w:tcPr>
            <w:tcW w:w="1095" w:type="pct"/>
            <w:vAlign w:val="center"/>
          </w:tcPr>
          <w:p w:rsidR="00C656C3" w:rsidRP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علم البكتيريا الطبية 1</w:t>
            </w:r>
          </w:p>
        </w:tc>
        <w:tc>
          <w:tcPr>
            <w:tcW w:w="1642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109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LABM1511</w:t>
            </w:r>
          </w:p>
        </w:tc>
        <w:tc>
          <w:tcPr>
            <w:tcW w:w="1095" w:type="pct"/>
            <w:vAlign w:val="center"/>
          </w:tcPr>
          <w:p w:rsidR="00C656C3" w:rsidRP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علم البكتيريا الطبية 1</w:t>
            </w:r>
          </w:p>
        </w:tc>
        <w:tc>
          <w:tcPr>
            <w:tcW w:w="1642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109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BMS1259</w:t>
            </w:r>
          </w:p>
        </w:tc>
        <w:tc>
          <w:tcPr>
            <w:tcW w:w="1095" w:type="pct"/>
            <w:vAlign w:val="center"/>
          </w:tcPr>
          <w:p w:rsidR="00C656C3" w:rsidRPr="00C656C3" w:rsidRDefault="00C656C3" w:rsidP="00C656C3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طرق البحث</w:t>
            </w:r>
          </w:p>
        </w:tc>
        <w:tc>
          <w:tcPr>
            <w:tcW w:w="1642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7</w:t>
            </w:r>
          </w:p>
        </w:tc>
        <w:tc>
          <w:tcPr>
            <w:tcW w:w="1095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LABM1802</w:t>
            </w:r>
          </w:p>
        </w:tc>
        <w:tc>
          <w:tcPr>
            <w:tcW w:w="1095" w:type="pct"/>
            <w:vAlign w:val="center"/>
          </w:tcPr>
          <w:p w:rsidR="00C656C3" w:rsidRPr="004949BA" w:rsidRDefault="004949BA" w:rsidP="004949BA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امتياز المختبرات الطبية 1</w:t>
            </w:r>
          </w:p>
        </w:tc>
        <w:tc>
          <w:tcPr>
            <w:tcW w:w="1642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1095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LABM1805</w:t>
            </w:r>
          </w:p>
        </w:tc>
        <w:tc>
          <w:tcPr>
            <w:tcW w:w="1095" w:type="pct"/>
            <w:vAlign w:val="center"/>
          </w:tcPr>
          <w:p w:rsidR="00C656C3" w:rsidRPr="004949BA" w:rsidRDefault="004949BA" w:rsidP="004949BA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امتياز المختبرات الطبية 4</w:t>
            </w:r>
          </w:p>
        </w:tc>
        <w:tc>
          <w:tcPr>
            <w:tcW w:w="1642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C656C3" w:rsidRPr="00F24CF2" w:rsidTr="00C656C3">
        <w:tc>
          <w:tcPr>
            <w:tcW w:w="293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  <w:tc>
          <w:tcPr>
            <w:tcW w:w="1095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LABM1515</w:t>
            </w:r>
          </w:p>
        </w:tc>
        <w:tc>
          <w:tcPr>
            <w:tcW w:w="1095" w:type="pct"/>
            <w:vAlign w:val="center"/>
          </w:tcPr>
          <w:p w:rsidR="00C656C3" w:rsidRPr="004949BA" w:rsidRDefault="004949BA" w:rsidP="004949BA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مهارات المختبرات الطبية</w:t>
            </w:r>
          </w:p>
        </w:tc>
        <w:tc>
          <w:tcPr>
            <w:tcW w:w="1642" w:type="pct"/>
            <w:vAlign w:val="center"/>
          </w:tcPr>
          <w:p w:rsidR="00C656C3" w:rsidRPr="00F24CF2" w:rsidRDefault="004949BA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vAlign w:val="center"/>
          </w:tcPr>
          <w:p w:rsidR="00C656C3" w:rsidRPr="00F24CF2" w:rsidRDefault="00C656C3" w:rsidP="00C656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Default="00287450" w:rsidP="00287450">
      <w:pPr>
        <w:jc w:val="center"/>
        <w:rPr>
          <w:rFonts w:ascii="Sakkal Majalla" w:hAnsi="Sakkal Majalla" w:cs="Sakkal Majalla"/>
          <w:b/>
          <w:bCs/>
        </w:rPr>
      </w:pPr>
    </w:p>
    <w:p w:rsidR="00411877" w:rsidRPr="00F24CF2" w:rsidRDefault="00411877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024"/>
        <w:gridCol w:w="2716"/>
        <w:gridCol w:w="2344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EB40EA">
              <w:rPr>
                <w:rFonts w:ascii="Sakkal Majalla" w:hAnsi="Sakkal Majalla" w:cs="Sakkal Majalla" w:hint="cs"/>
                <w:b/>
                <w:bCs/>
                <w:rtl/>
              </w:rPr>
              <w:t>43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EB40EA" w:rsidRPr="00554129">
              <w:rPr>
                <w:rFonts w:ascii="Sakkal Majalla" w:hAnsi="Sakkal Majalla" w:cs="Sakkal Majalla" w:hint="cs"/>
                <w:b/>
                <w:bCs/>
                <w:highlight w:val="cyan"/>
                <w:rtl/>
              </w:rPr>
              <w:t>44</w:t>
            </w:r>
            <w:r w:rsidRPr="00554129">
              <w:rPr>
                <w:rFonts w:ascii="Sakkal Majalla" w:hAnsi="Sakkal Majalla" w:cs="Sakkal Majalla" w:hint="cs"/>
                <w:b/>
                <w:bCs/>
                <w:highlight w:val="cyan"/>
                <w:rtl/>
              </w:rPr>
              <w:t xml:space="preserve"> </w:t>
            </w:r>
            <w:r w:rsidRPr="00554129">
              <w:rPr>
                <w:rFonts w:ascii="Sakkal Majalla" w:hAnsi="Sakkal Majalla" w:cs="Sakkal Majalla"/>
                <w:b/>
                <w:bCs/>
                <w:highlight w:val="cyan"/>
                <w:rtl/>
              </w:rPr>
              <w:t>14هـ</w:t>
            </w:r>
          </w:p>
        </w:tc>
      </w:tr>
      <w:tr w:rsidR="00287450" w:rsidRPr="00F24CF2" w:rsidTr="00AB024B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469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268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AB024B">
        <w:tc>
          <w:tcPr>
            <w:tcW w:w="293" w:type="pct"/>
            <w:shd w:val="clear" w:color="auto" w:fill="FFFFFF"/>
            <w:vAlign w:val="center"/>
          </w:tcPr>
          <w:p w:rsidR="00287450" w:rsidRPr="00F24CF2" w:rsidRDefault="00DD328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LABM1761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287450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287450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D328D" w:rsidRPr="00F24CF2" w:rsidTr="00AB024B">
        <w:tc>
          <w:tcPr>
            <w:tcW w:w="293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LABM1761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D328D" w:rsidRPr="006718E9" w:rsidRDefault="00DD328D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1505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Principles of Microbiology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HEDU10001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ثقافة صحية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LABM1765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Methodologies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LABM1765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Methodologies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7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LABM1765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6718E9" w:rsidRDefault="006718E9" w:rsidP="006718E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Methodologies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BMS1257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AB024B" w:rsidRDefault="006718E9" w:rsidP="00AB024B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Informatics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PROJ60002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DD328D" w:rsidRDefault="00DD328D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DD328D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D328D" w:rsidRPr="00F24CF2" w:rsidTr="00AB024B">
        <w:tc>
          <w:tcPr>
            <w:tcW w:w="293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10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PROJ60002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D328D" w:rsidRPr="00DD328D" w:rsidRDefault="00DD328D" w:rsidP="00DD328D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1268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D328D" w:rsidRPr="00F24CF2" w:rsidRDefault="00DD328D" w:rsidP="00DD328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718E9" w:rsidRPr="00F24CF2" w:rsidTr="00AB024B">
        <w:tc>
          <w:tcPr>
            <w:tcW w:w="293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69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8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5" w:type="pct"/>
            <w:shd w:val="clear" w:color="auto" w:fill="FFFFFF"/>
            <w:vAlign w:val="center"/>
          </w:tcPr>
          <w:p w:rsidR="006718E9" w:rsidRPr="00F24CF2" w:rsidRDefault="006718E9" w:rsidP="006718E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Default="00287450" w:rsidP="00287450">
      <w:pPr>
        <w:jc w:val="center"/>
        <w:rPr>
          <w:rFonts w:ascii="Sakkal Majalla" w:hAnsi="Sakkal Majalla" w:cs="Sakkal Majalla"/>
          <w:b/>
          <w:bCs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024"/>
        <w:gridCol w:w="2993"/>
        <w:gridCol w:w="2067"/>
        <w:gridCol w:w="1618"/>
      </w:tblGrid>
      <w:tr w:rsidR="00554129" w:rsidRPr="00F24CF2" w:rsidTr="008B463E">
        <w:tc>
          <w:tcPr>
            <w:tcW w:w="5000" w:type="pct"/>
            <w:gridSpan w:val="5"/>
            <w:shd w:val="clear" w:color="auto" w:fill="CCCCCC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43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554129">
              <w:rPr>
                <w:rFonts w:ascii="Sakkal Majalla" w:hAnsi="Sakkal Majalla" w:cs="Sakkal Majalla" w:hint="cs"/>
                <w:b/>
                <w:bCs/>
                <w:highlight w:val="cyan"/>
                <w:rtl/>
              </w:rPr>
              <w:t xml:space="preserve">44 </w:t>
            </w:r>
            <w:r w:rsidRPr="00554129">
              <w:rPr>
                <w:rFonts w:ascii="Sakkal Majalla" w:hAnsi="Sakkal Majalla" w:cs="Sakkal Majalla"/>
                <w:b/>
                <w:bCs/>
                <w:highlight w:val="cyan"/>
                <w:rtl/>
              </w:rPr>
              <w:t>14هـ</w:t>
            </w:r>
          </w:p>
        </w:tc>
      </w:tr>
      <w:tr w:rsidR="00554129" w:rsidRPr="00F24CF2" w:rsidTr="00CC367B">
        <w:tc>
          <w:tcPr>
            <w:tcW w:w="293" w:type="pct"/>
            <w:shd w:val="clear" w:color="auto" w:fill="F2F2F2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619" w:type="pct"/>
            <w:shd w:val="clear" w:color="auto" w:fill="F2F2F2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118" w:type="pct"/>
            <w:shd w:val="clear" w:color="auto" w:fill="F2F2F2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LABM1771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554129" w:rsidRDefault="00554129" w:rsidP="0055412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Professional Practice 2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BMS1255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554129" w:rsidRDefault="00554129" w:rsidP="0055412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Epidemio</w:t>
            </w: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&amp;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Infection control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BMS1255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554129" w:rsidRDefault="00554129" w:rsidP="0055412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Epidemio</w:t>
            </w: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&amp;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Infection control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BMS1255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554129" w:rsidRDefault="00554129" w:rsidP="0055412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Epidemio</w:t>
            </w: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&amp;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Infection control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BMS1255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554129" w:rsidRDefault="00554129" w:rsidP="00554129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Epidemio</w:t>
            </w: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&amp;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Infection control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55412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4129" w:rsidRPr="00F24CF2" w:rsidTr="00CC367B">
        <w:tc>
          <w:tcPr>
            <w:tcW w:w="293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554129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PROJ60002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554129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554129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554129" w:rsidRPr="00F24CF2" w:rsidRDefault="00554129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CC367B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PROJ60002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CC367B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HLED4006</w:t>
            </w:r>
          </w:p>
        </w:tc>
        <w:tc>
          <w:tcPr>
            <w:tcW w:w="1619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مبادئ علم الوبائيات</w:t>
            </w:r>
          </w:p>
        </w:tc>
        <w:tc>
          <w:tcPr>
            <w:tcW w:w="1118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554129" w:rsidRDefault="00554129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3453"/>
        <w:gridCol w:w="1606"/>
        <w:gridCol w:w="1618"/>
      </w:tblGrid>
      <w:tr w:rsidR="004A573C" w:rsidRPr="00F24CF2" w:rsidTr="008B463E">
        <w:tc>
          <w:tcPr>
            <w:tcW w:w="5000" w:type="pct"/>
            <w:gridSpan w:val="5"/>
            <w:shd w:val="clear" w:color="auto" w:fill="CCCCCC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الفصل الدراسي 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ثالث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43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554129">
              <w:rPr>
                <w:rFonts w:ascii="Sakkal Majalla" w:hAnsi="Sakkal Majalla" w:cs="Sakkal Majalla" w:hint="cs"/>
                <w:b/>
                <w:bCs/>
                <w:highlight w:val="cyan"/>
                <w:rtl/>
              </w:rPr>
              <w:t xml:space="preserve">44 </w:t>
            </w:r>
            <w:r w:rsidRPr="00554129">
              <w:rPr>
                <w:rFonts w:ascii="Sakkal Majalla" w:hAnsi="Sakkal Majalla" w:cs="Sakkal Majalla"/>
                <w:b/>
                <w:bCs/>
                <w:highlight w:val="cyan"/>
                <w:rtl/>
              </w:rPr>
              <w:t>14هـ</w:t>
            </w:r>
          </w:p>
        </w:tc>
      </w:tr>
      <w:tr w:rsidR="004A573C" w:rsidRPr="00F24CF2" w:rsidTr="004A573C">
        <w:tc>
          <w:tcPr>
            <w:tcW w:w="293" w:type="pct"/>
            <w:shd w:val="clear" w:color="auto" w:fill="F2F2F2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868" w:type="pct"/>
            <w:shd w:val="clear" w:color="auto" w:fill="F2F2F2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869" w:type="pct"/>
            <w:shd w:val="clear" w:color="auto" w:fill="F2F2F2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4A573C" w:rsidRPr="00F24CF2" w:rsidTr="004A573C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LABM1761</w:t>
            </w:r>
          </w:p>
        </w:tc>
        <w:tc>
          <w:tcPr>
            <w:tcW w:w="1868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8B46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4A573C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LABM6555</w:t>
            </w:r>
          </w:p>
        </w:tc>
        <w:tc>
          <w:tcPr>
            <w:tcW w:w="1868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4A573C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BMS1256</w:t>
            </w:r>
          </w:p>
        </w:tc>
        <w:tc>
          <w:tcPr>
            <w:tcW w:w="1868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Total Quality Management in HC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4A573C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BMS1005</w:t>
            </w:r>
          </w:p>
        </w:tc>
        <w:tc>
          <w:tcPr>
            <w:tcW w:w="1868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Human Biology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A573C" w:rsidRPr="00F24CF2" w:rsidTr="004A573C">
        <w:tc>
          <w:tcPr>
            <w:tcW w:w="293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LABM6555</w:t>
            </w:r>
          </w:p>
        </w:tc>
        <w:tc>
          <w:tcPr>
            <w:tcW w:w="1868" w:type="pct"/>
            <w:shd w:val="clear" w:color="auto" w:fill="FFFFFF"/>
            <w:vAlign w:val="center"/>
          </w:tcPr>
          <w:p w:rsidR="004A573C" w:rsidRPr="004A573C" w:rsidRDefault="004A573C" w:rsidP="004A573C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Research Project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4A573C" w:rsidRPr="00F24CF2" w:rsidRDefault="004A573C" w:rsidP="004A573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554129" w:rsidRDefault="00554129" w:rsidP="00287450">
      <w:pPr>
        <w:jc w:val="center"/>
        <w:rPr>
          <w:rFonts w:ascii="Sakkal Majalla" w:hAnsi="Sakkal Majalla" w:cs="Sakkal Majalla"/>
          <w:b/>
          <w:bCs/>
        </w:rPr>
      </w:pPr>
    </w:p>
    <w:p w:rsidR="00554129" w:rsidRDefault="00554129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p w:rsidR="004A573C" w:rsidRDefault="004A573C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p w:rsidR="004A573C" w:rsidRPr="00F24CF2" w:rsidRDefault="004A573C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2623"/>
        <w:gridCol w:w="2436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الفصل الدراسي ال</w:t>
            </w:r>
            <w:r w:rsidR="00091F81">
              <w:rPr>
                <w:rFonts w:ascii="Sakkal Majalla" w:hAnsi="Sakkal Majalla" w:cs="Sakkal Majalla" w:hint="cs"/>
                <w:b/>
                <w:bCs/>
                <w:rtl/>
              </w:rPr>
              <w:t>أول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AB024B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="00091F81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AB024B" w:rsidRPr="00091F81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4</w:t>
            </w:r>
            <w:r w:rsidR="00091F81" w:rsidRPr="00091F81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>3</w:t>
            </w:r>
            <w:r w:rsidRPr="00091F81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 </w:t>
            </w:r>
            <w:r w:rsidRPr="00091F81">
              <w:rPr>
                <w:rFonts w:ascii="Sakkal Majalla" w:hAnsi="Sakkal Majalla" w:cs="Sakkal Majalla"/>
                <w:b/>
                <w:bCs/>
                <w:highlight w:val="yellow"/>
                <w:rtl/>
              </w:rPr>
              <w:t>14هـ</w:t>
            </w:r>
          </w:p>
        </w:tc>
      </w:tr>
      <w:tr w:rsidR="00287450" w:rsidRPr="00F24CF2" w:rsidTr="00183725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419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318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183725">
        <w:tc>
          <w:tcPr>
            <w:tcW w:w="293" w:type="pct"/>
            <w:shd w:val="clear" w:color="auto" w:fill="FFFFFF"/>
            <w:vAlign w:val="center"/>
          </w:tcPr>
          <w:p w:rsidR="00287450" w:rsidRPr="00F24CF2" w:rsidRDefault="00183725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F24CF2" w:rsidRDefault="00183725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33051471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287450" w:rsidRPr="00183725" w:rsidRDefault="00183725" w:rsidP="00183725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287450" w:rsidRPr="00F24CF2" w:rsidRDefault="00183725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83725" w:rsidRPr="00F24CF2" w:rsidTr="00183725">
        <w:tc>
          <w:tcPr>
            <w:tcW w:w="293" w:type="pct"/>
            <w:shd w:val="clear" w:color="auto" w:fill="FFFFFF"/>
            <w:vAlign w:val="center"/>
          </w:tcPr>
          <w:p w:rsidR="00183725" w:rsidRPr="00F24CF2" w:rsidRDefault="00183725" w:rsidP="0018372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183725" w:rsidRPr="00F24CF2" w:rsidRDefault="00183725" w:rsidP="0018372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33051471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183725" w:rsidRPr="00183725" w:rsidRDefault="00183725" w:rsidP="00183725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183725" w:rsidRPr="00F24CF2" w:rsidRDefault="00183725" w:rsidP="0018372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183725" w:rsidRPr="00F24CF2" w:rsidRDefault="00183725" w:rsidP="0018372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3301</w:t>
            </w:r>
            <w:r w:rsidRPr="00183725">
              <w:rPr>
                <w:rFonts w:ascii="Sakkal Majalla" w:hAnsi="Sakkal Majalla" w:cs="Sakkal Majalla"/>
                <w:b/>
                <w:bCs/>
              </w:rPr>
              <w:t>1211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183725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Microbiology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3301</w:t>
            </w:r>
            <w:r w:rsidRPr="00183725">
              <w:rPr>
                <w:rFonts w:ascii="Sakkal Majalla" w:hAnsi="Sakkal Majalla" w:cs="Sakkal Majalla"/>
                <w:b/>
                <w:bCs/>
              </w:rPr>
              <w:t>1211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183725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Microbiology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33051410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A026C2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طرق البحث العلمي ومشروع التخرج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33051410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A026C2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طرق البحث العلمي ومشروع التخرج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lastRenderedPageBreak/>
              <w:t>7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3309</w:t>
            </w:r>
            <w:r w:rsidRPr="00183725">
              <w:rPr>
                <w:rFonts w:ascii="Sakkal Majalla" w:hAnsi="Sakkal Majalla" w:cs="Sakkal Majalla"/>
                <w:b/>
                <w:bCs/>
              </w:rPr>
              <w:t>1477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183725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Informatics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33051472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183725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 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Scientific Research Methods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183725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33051472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091F81" w:rsidRPr="00183725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 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Scientific Research Methods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rPr>
          <w:rFonts w:ascii="Sakkal Majalla" w:hAnsi="Sakkal Majalla" w:cs="Sakkal Majalla"/>
          <w:b/>
          <w:bCs/>
          <w:rtl/>
        </w:rPr>
      </w:pP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091F81"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91F81">
              <w:rPr>
                <w:rFonts w:ascii="Sakkal Majalla" w:hAnsi="Sakkal Majalla" w:cs="Sakkal Majalla" w:hint="cs"/>
                <w:b/>
                <w:bCs/>
                <w:rtl/>
              </w:rPr>
              <w:t>42</w:t>
            </w:r>
            <w:r w:rsidR="00091F81"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 w:rsidR="00091F81"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="00091F81" w:rsidRPr="00091F81">
              <w:rPr>
                <w:rFonts w:ascii="Sakkal Majalla" w:hAnsi="Sakkal Majalla" w:cs="Sakkal Majalla" w:hint="cs"/>
                <w:b/>
                <w:bCs/>
                <w:highlight w:val="yellow"/>
                <w:rtl/>
              </w:rPr>
              <w:t xml:space="preserve">43 </w:t>
            </w:r>
            <w:r w:rsidR="00091F81" w:rsidRPr="00091F81">
              <w:rPr>
                <w:rFonts w:ascii="Sakkal Majalla" w:hAnsi="Sakkal Majalla" w:cs="Sakkal Majalla"/>
                <w:b/>
                <w:bCs/>
                <w:highlight w:val="yellow"/>
                <w:rtl/>
              </w:rPr>
              <w:t>14هـ</w:t>
            </w:r>
          </w:p>
        </w:tc>
      </w:tr>
      <w:tr w:rsidR="00287450" w:rsidRPr="00F24CF2" w:rsidTr="00AF572D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AF572D">
        <w:tc>
          <w:tcPr>
            <w:tcW w:w="293" w:type="pct"/>
            <w:shd w:val="clear" w:color="auto" w:fill="FFFFFF"/>
            <w:vAlign w:val="center"/>
          </w:tcPr>
          <w:p w:rsidR="00287450" w:rsidRPr="00F24CF2" w:rsidRDefault="00091F81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F24CF2" w:rsidRDefault="00091F81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091F81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87450" w:rsidRPr="00F24CF2" w:rsidRDefault="00091F81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AF572D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LABM1761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091F81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Virology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AF572D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BMS1005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091F81" w:rsidRDefault="00091F81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Human Biology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1F81" w:rsidRPr="00F24CF2" w:rsidTr="00AF572D">
        <w:tc>
          <w:tcPr>
            <w:tcW w:w="293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BMS1255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091F81" w:rsidRPr="00091F81" w:rsidRDefault="00D60A6F" w:rsidP="00091F81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Epidemiology and infection control 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091F81" w:rsidRPr="00F24CF2" w:rsidRDefault="00091F81" w:rsidP="00091F8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D60A6F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D60A6F">
              <w:rPr>
                <w:rFonts w:ascii="Sakkal Majalla" w:hAnsi="Sakkal Majalla" w:cs="Sakkal Majalla"/>
                <w:b/>
                <w:bCs/>
                <w:highlight w:val="green"/>
                <w:rtl/>
              </w:rPr>
              <w:t>14</w:t>
            </w:r>
            <w:r w:rsidR="00D60A6F" w:rsidRPr="00D60A6F">
              <w:rPr>
                <w:rFonts w:ascii="Sakkal Majalla" w:hAnsi="Sakkal Majalla" w:cs="Sakkal Majalla" w:hint="cs"/>
                <w:b/>
                <w:bCs/>
                <w:highlight w:val="green"/>
                <w:rtl/>
              </w:rPr>
              <w:t>42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AF572D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AF572D">
        <w:tc>
          <w:tcPr>
            <w:tcW w:w="293" w:type="pct"/>
            <w:shd w:val="clear" w:color="auto" w:fill="FFFFFF"/>
            <w:vAlign w:val="center"/>
          </w:tcPr>
          <w:p w:rsidR="00287450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33051404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87450" w:rsidRPr="00D60A6F" w:rsidRDefault="00D60A6F" w:rsidP="00D60A6F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ممارسة مهنية في طب مختبرات 2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87450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60A6F" w:rsidRPr="00F24CF2" w:rsidTr="00AF572D">
        <w:tc>
          <w:tcPr>
            <w:tcW w:w="293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11010113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D60A6F" w:rsidRDefault="00D60A6F" w:rsidP="00D60A6F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الخدمة التطوعية 1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0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60A6F" w:rsidRPr="00F24CF2" w:rsidTr="00AF572D">
        <w:tc>
          <w:tcPr>
            <w:tcW w:w="293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33051310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D60A6F" w:rsidRDefault="00D60A6F" w:rsidP="00D60A6F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علم تقنيات الأنسجة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60A6F" w:rsidRPr="00F24CF2" w:rsidTr="00AF572D">
        <w:tc>
          <w:tcPr>
            <w:tcW w:w="293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33051472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60A6F" w:rsidRPr="00D60A6F" w:rsidRDefault="00D60A6F" w:rsidP="00D60A6F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 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Scientific Research Methods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60A6F" w:rsidRPr="00F24CF2" w:rsidRDefault="00D60A6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p w:rsidR="00D60A6F" w:rsidRPr="00F24CF2" w:rsidRDefault="00D60A6F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024"/>
        <w:gridCol w:w="2993"/>
        <w:gridCol w:w="2067"/>
        <w:gridCol w:w="1618"/>
      </w:tblGrid>
      <w:tr w:rsidR="00287450" w:rsidRPr="00F24CF2" w:rsidTr="00AF572D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5F71AF"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5F71AF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="005F71AF"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 w:rsidR="005F71AF"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="005F71AF" w:rsidRPr="00D60A6F">
              <w:rPr>
                <w:rFonts w:ascii="Sakkal Majalla" w:hAnsi="Sakkal Majalla" w:cs="Sakkal Majalla"/>
                <w:b/>
                <w:bCs/>
                <w:highlight w:val="green"/>
                <w:rtl/>
              </w:rPr>
              <w:t>14</w:t>
            </w:r>
            <w:r w:rsidR="005F71AF" w:rsidRPr="00D60A6F">
              <w:rPr>
                <w:rFonts w:ascii="Sakkal Majalla" w:hAnsi="Sakkal Majalla" w:cs="Sakkal Majalla" w:hint="cs"/>
                <w:b/>
                <w:bCs/>
                <w:highlight w:val="green"/>
                <w:rtl/>
              </w:rPr>
              <w:t>42</w:t>
            </w:r>
            <w:r w:rsidR="005F71AF"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002DCF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619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118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5F71AF" w:rsidRPr="00F24CF2" w:rsidTr="00002DCF">
        <w:tc>
          <w:tcPr>
            <w:tcW w:w="293" w:type="pct"/>
            <w:vAlign w:val="center"/>
          </w:tcPr>
          <w:p w:rsidR="005F71AF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1095" w:type="pct"/>
            <w:vAlign w:val="center"/>
          </w:tcPr>
          <w:p w:rsidR="005F71AF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33011214</w:t>
            </w:r>
          </w:p>
        </w:tc>
        <w:tc>
          <w:tcPr>
            <w:tcW w:w="1619" w:type="pct"/>
            <w:vAlign w:val="center"/>
          </w:tcPr>
          <w:p w:rsidR="005F71AF" w:rsidRDefault="005F71AF" w:rsidP="00966E84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Medical Parasitology</w:t>
            </w:r>
          </w:p>
        </w:tc>
        <w:tc>
          <w:tcPr>
            <w:tcW w:w="1118" w:type="pct"/>
            <w:vAlign w:val="center"/>
          </w:tcPr>
          <w:p w:rsidR="005F71AF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6E84" w:rsidRPr="00F24CF2" w:rsidTr="00002DCF">
        <w:tc>
          <w:tcPr>
            <w:tcW w:w="293" w:type="pct"/>
            <w:vAlign w:val="center"/>
          </w:tcPr>
          <w:p w:rsidR="00966E84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1095" w:type="pct"/>
            <w:vAlign w:val="center"/>
          </w:tcPr>
          <w:p w:rsidR="00966E84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33021363</w:t>
            </w:r>
          </w:p>
        </w:tc>
        <w:tc>
          <w:tcPr>
            <w:tcW w:w="1619" w:type="pct"/>
            <w:vAlign w:val="center"/>
          </w:tcPr>
          <w:p w:rsidR="00966E84" w:rsidRDefault="00966E84" w:rsidP="00966E84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Infection Prevention and Contr</w:t>
            </w:r>
          </w:p>
        </w:tc>
        <w:tc>
          <w:tcPr>
            <w:tcW w:w="1118" w:type="pct"/>
            <w:vAlign w:val="center"/>
          </w:tcPr>
          <w:p w:rsidR="00966E84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vAlign w:val="center"/>
          </w:tcPr>
          <w:p w:rsidR="00966E84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002DCF">
        <w:tc>
          <w:tcPr>
            <w:tcW w:w="293" w:type="pct"/>
            <w:vAlign w:val="center"/>
          </w:tcPr>
          <w:p w:rsidR="00287450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1095" w:type="pct"/>
            <w:vAlign w:val="center"/>
          </w:tcPr>
          <w:p w:rsidR="00287450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33051485</w:t>
            </w:r>
          </w:p>
        </w:tc>
        <w:tc>
          <w:tcPr>
            <w:tcW w:w="1619" w:type="pct"/>
            <w:vAlign w:val="center"/>
          </w:tcPr>
          <w:p w:rsidR="00287450" w:rsidRPr="00966E84" w:rsidRDefault="005F71AF" w:rsidP="00966E84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 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Graduation Project</w:t>
            </w:r>
          </w:p>
        </w:tc>
        <w:tc>
          <w:tcPr>
            <w:tcW w:w="1118" w:type="pct"/>
            <w:vAlign w:val="center"/>
          </w:tcPr>
          <w:p w:rsidR="00287450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875" w:type="pct"/>
            <w:vAlign w:val="center"/>
          </w:tcPr>
          <w:p w:rsidR="00287450" w:rsidRPr="00F24CF2" w:rsidRDefault="00287450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71AF" w:rsidRPr="00F24CF2" w:rsidTr="00002DCF">
        <w:tc>
          <w:tcPr>
            <w:tcW w:w="293" w:type="pct"/>
            <w:vAlign w:val="center"/>
          </w:tcPr>
          <w:p w:rsidR="005F71AF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109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33051310</w:t>
            </w:r>
          </w:p>
        </w:tc>
        <w:tc>
          <w:tcPr>
            <w:tcW w:w="1619" w:type="pct"/>
            <w:vAlign w:val="center"/>
          </w:tcPr>
          <w:p w:rsidR="005F71AF" w:rsidRPr="00966E84" w:rsidRDefault="005F71AF" w:rsidP="00966E84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Histotechnology</w:t>
            </w:r>
          </w:p>
        </w:tc>
        <w:tc>
          <w:tcPr>
            <w:tcW w:w="1118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87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71AF" w:rsidRPr="00F24CF2" w:rsidTr="00002DCF">
        <w:tc>
          <w:tcPr>
            <w:tcW w:w="293" w:type="pct"/>
            <w:vAlign w:val="center"/>
          </w:tcPr>
          <w:p w:rsidR="005F71AF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109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33051401</w:t>
            </w:r>
          </w:p>
        </w:tc>
        <w:tc>
          <w:tcPr>
            <w:tcW w:w="1619" w:type="pct"/>
            <w:vAlign w:val="center"/>
          </w:tcPr>
          <w:p w:rsidR="005F71AF" w:rsidRPr="00966E84" w:rsidRDefault="005F71AF" w:rsidP="00966E84">
            <w:pPr>
              <w:bidi/>
              <w:jc w:val="center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>مبادئ الممارسة المهنية 2</w:t>
            </w:r>
          </w:p>
        </w:tc>
        <w:tc>
          <w:tcPr>
            <w:tcW w:w="1118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71AF" w:rsidRPr="00F24CF2" w:rsidTr="00002DCF">
        <w:tc>
          <w:tcPr>
            <w:tcW w:w="293" w:type="pct"/>
            <w:vAlign w:val="center"/>
          </w:tcPr>
          <w:p w:rsidR="005F71AF" w:rsidRPr="00F24CF2" w:rsidRDefault="00966E84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109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33091123</w:t>
            </w:r>
          </w:p>
        </w:tc>
        <w:tc>
          <w:tcPr>
            <w:tcW w:w="1619" w:type="pct"/>
            <w:vAlign w:val="center"/>
          </w:tcPr>
          <w:p w:rsidR="005F71AF" w:rsidRPr="00966E84" w:rsidRDefault="005F71AF" w:rsidP="00966E84">
            <w:pPr>
              <w:bidi/>
              <w:jc w:val="right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Epidemiology and infection control</w:t>
            </w:r>
          </w:p>
        </w:tc>
        <w:tc>
          <w:tcPr>
            <w:tcW w:w="1118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vAlign w:val="center"/>
          </w:tcPr>
          <w:p w:rsidR="005F71AF" w:rsidRPr="00F24CF2" w:rsidRDefault="005F71AF" w:rsidP="00AF572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F71AF" w:rsidRPr="00F24CF2" w:rsidTr="00002DCF">
        <w:tc>
          <w:tcPr>
            <w:tcW w:w="293" w:type="pct"/>
            <w:vAlign w:val="center"/>
          </w:tcPr>
          <w:p w:rsidR="005F71AF" w:rsidRPr="00F24CF2" w:rsidRDefault="00966E84" w:rsidP="005F71A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1095" w:type="pct"/>
            <w:vAlign w:val="center"/>
          </w:tcPr>
          <w:p w:rsidR="005F71AF" w:rsidRPr="00F24CF2" w:rsidRDefault="005F71AF" w:rsidP="005F71A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33091123</w:t>
            </w:r>
          </w:p>
        </w:tc>
        <w:tc>
          <w:tcPr>
            <w:tcW w:w="1619" w:type="pct"/>
            <w:vAlign w:val="center"/>
          </w:tcPr>
          <w:p w:rsidR="005F71AF" w:rsidRPr="00966E84" w:rsidRDefault="005F71AF" w:rsidP="00966E84">
            <w:pPr>
              <w:bidi/>
              <w:jc w:val="right"/>
              <w:rPr>
                <w:rFonts w:ascii="Verdana" w:hAnsi="Verdana"/>
                <w:color w:val="000000"/>
                <w:sz w:val="19"/>
                <w:szCs w:val="19"/>
                <w:rtl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rtl/>
              </w:rPr>
              <w:t xml:space="preserve">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Epidemiology and infection control</w:t>
            </w:r>
          </w:p>
        </w:tc>
        <w:tc>
          <w:tcPr>
            <w:tcW w:w="1118" w:type="pct"/>
            <w:vAlign w:val="center"/>
          </w:tcPr>
          <w:p w:rsidR="005F71AF" w:rsidRPr="00F24CF2" w:rsidRDefault="005F71AF" w:rsidP="005F71A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875" w:type="pct"/>
            <w:vAlign w:val="center"/>
          </w:tcPr>
          <w:p w:rsidR="005F71AF" w:rsidRPr="00F24CF2" w:rsidRDefault="005F71AF" w:rsidP="005F71A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rPr>
          <w:rFonts w:ascii="Sakkal Majalla" w:hAnsi="Sakkal Majalla" w:cs="Sakkal Majalla"/>
          <w:b/>
          <w:bCs/>
          <w:rtl/>
        </w:rPr>
      </w:pPr>
    </w:p>
    <w:p w:rsidR="00002DCF" w:rsidRDefault="00002DCF" w:rsidP="00B62B71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B62B71" w:rsidRPr="00F24CF2" w:rsidRDefault="00B62B71" w:rsidP="00B62B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القسم الثامن</w:t>
      </w:r>
    </w:p>
    <w:p w:rsidR="00B62B71" w:rsidRPr="00F24CF2" w:rsidRDefault="00B62B71" w:rsidP="00B62B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الاجازات -  الندب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الإعارة - الإيفاد</w:t>
      </w:r>
    </w:p>
    <w:p w:rsidR="00B62B71" w:rsidRDefault="00666342" w:rsidP="00B62B71">
      <w:pPr>
        <w:tabs>
          <w:tab w:val="left" w:pos="460"/>
          <w:tab w:val="center" w:pos="4819"/>
        </w:tabs>
        <w:rPr>
          <w:rFonts w:ascii="Sakkal Majalla" w:hAnsi="Sakkal Majalla" w:cs="Sakkal Majalla"/>
        </w:rPr>
      </w:pPr>
      <w:r w:rsidRPr="00666342">
        <w:rPr>
          <w:rFonts w:ascii="Sakkal Majalla" w:hAnsi="Sakkal Majalla" w:cs="Sakkal Majalla"/>
          <w:b/>
          <w:bCs/>
          <w:noProof/>
          <w:sz w:val="20"/>
          <w:szCs w:val="20"/>
        </w:rPr>
        <w:pict>
          <v:rect id="مستطيل 3" o:spid="_x0000_s1026" style="position:absolute;margin-left:-8.25pt;margin-top:9.8pt;width:480.5pt;height:134.2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" strokeweight="1.5pt">
            <v:shadow color="#868686"/>
          </v:rect>
        </w:pict>
      </w:r>
      <w:r w:rsidR="00B62B71">
        <w:rPr>
          <w:rFonts w:ascii="Sakkal Majalla" w:hAnsi="Sakkal Majalla" w:cs="Sakkal Majalla"/>
          <w:rtl/>
        </w:rPr>
        <w:tab/>
      </w:r>
      <w:r w:rsidR="00B62B71">
        <w:rPr>
          <w:rFonts w:ascii="Sakkal Majalla" w:hAnsi="Sakkal Majalla" w:cs="Sakkal Majalla"/>
          <w:rtl/>
        </w:rPr>
        <w:tab/>
      </w:r>
    </w:p>
    <w:p w:rsidR="00B62B71" w:rsidRDefault="00B62B71" w:rsidP="00995CAB">
      <w:pPr>
        <w:tabs>
          <w:tab w:val="left" w:pos="460"/>
          <w:tab w:val="center" w:pos="4819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62B71">
        <w:rPr>
          <w:rFonts w:ascii="Sakkal Majalla" w:hAnsi="Sakkal Majalla" w:cs="Sakkal Majalla" w:hint="cs"/>
          <w:b/>
          <w:bCs/>
          <w:sz w:val="28"/>
          <w:szCs w:val="28"/>
          <w:rtl/>
        </w:rPr>
        <w:t>هل حصلت على إجازة استثنائية اثناء عملك في الجامعة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6F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نعم                     </w:t>
      </w:r>
      <w:r w:rsidR="00995CAB">
        <w:rPr>
          <w:rFonts w:ascii="Arial" w:hAnsi="Arial" w:cs="Arial"/>
          <w:b/>
          <w:bCs/>
          <w:sz w:val="28"/>
          <w:szCs w:val="28"/>
        </w:rPr>
        <w:t>√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لا   </w:t>
      </w:r>
    </w:p>
    <w:p w:rsidR="00B62B71" w:rsidRPr="00B62B71" w:rsidRDefault="00B62B71" w:rsidP="00995CAB">
      <w:pPr>
        <w:tabs>
          <w:tab w:val="left" w:pos="460"/>
          <w:tab w:val="center" w:pos="4819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62B7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هل حصلت على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ندب خارج الجامعـة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6F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نعم                     </w:t>
      </w:r>
      <w:r w:rsidR="00995CAB"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6F"/>
      </w:r>
      <w:r w:rsidR="00995CAB">
        <w:rPr>
          <w:rFonts w:ascii="Arial" w:hAnsi="Arial" w:cs="Arial"/>
          <w:b/>
          <w:bCs/>
          <w:sz w:val="28"/>
          <w:szCs w:val="28"/>
        </w:rPr>
        <w:t>√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لا   </w:t>
      </w:r>
    </w:p>
    <w:p w:rsidR="00B62B71" w:rsidRDefault="00B62B71" w:rsidP="00995CAB">
      <w:pPr>
        <w:tabs>
          <w:tab w:val="left" w:pos="460"/>
          <w:tab w:val="center" w:pos="4819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62B7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هل حصلت على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إعارة أو إيفاد خارج الجامعة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6F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نعم                     </w:t>
      </w:r>
      <w:r w:rsidR="00995CAB">
        <w:rPr>
          <w:rFonts w:ascii="Sakkal Majalla" w:hAnsi="Sakkal Majalla" w:cs="Sakkal Majalla" w:hint="cs"/>
          <w:b/>
          <w:bCs/>
          <w:sz w:val="28"/>
          <w:szCs w:val="28"/>
        </w:rPr>
        <w:sym w:font="Wingdings" w:char="F06F"/>
      </w:r>
      <w:r w:rsidR="00995CAB">
        <w:rPr>
          <w:rFonts w:ascii="Arial" w:hAnsi="Arial" w:cs="Arial"/>
          <w:b/>
          <w:bCs/>
          <w:sz w:val="28"/>
          <w:szCs w:val="28"/>
        </w:rPr>
        <w:t>√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لا   </w:t>
      </w:r>
    </w:p>
    <w:p w:rsidR="008518BB" w:rsidRPr="00112717" w:rsidRDefault="00B62B71" w:rsidP="00112717">
      <w:pPr>
        <w:tabs>
          <w:tab w:val="left" w:pos="460"/>
          <w:tab w:val="center" w:pos="4819"/>
        </w:tabs>
        <w:bidi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6B07DC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(في حال الإجابة بنعم يرجى إرفاق القرار مع معاملة طلب الترقية)</w:t>
      </w:r>
    </w:p>
    <w:p w:rsidR="00002DCF" w:rsidRDefault="00002DCF" w:rsidP="00002DC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2DCF" w:rsidRDefault="00002DCF" w:rsidP="00002DC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2DCF" w:rsidRDefault="00002DCF" w:rsidP="00002DC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87450" w:rsidRPr="00F24CF2" w:rsidRDefault="00287450" w:rsidP="00B62B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القسم </w:t>
      </w:r>
      <w:r w:rsidR="00B62B71">
        <w:rPr>
          <w:rFonts w:ascii="Sakkal Majalla" w:hAnsi="Sakkal Majalla" w:cs="Sakkal Majalla" w:hint="cs"/>
          <w:b/>
          <w:bCs/>
          <w:sz w:val="32"/>
          <w:szCs w:val="32"/>
          <w:rtl/>
        </w:rPr>
        <w:t>التاسع</w:t>
      </w:r>
    </w:p>
    <w:p w:rsidR="00287450" w:rsidRPr="00F24CF2" w:rsidRDefault="00287450" w:rsidP="00B62B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إقرار </w:t>
      </w: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>بصحة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البيانات</w:t>
      </w:r>
    </w:p>
    <w:p w:rsidR="00287450" w:rsidRPr="0099738D" w:rsidRDefault="00666342" w:rsidP="00287450">
      <w:pPr>
        <w:tabs>
          <w:tab w:val="left" w:pos="460"/>
          <w:tab w:val="center" w:pos="4819"/>
        </w:tabs>
        <w:rPr>
          <w:rFonts w:ascii="Sakkal Majalla" w:hAnsi="Sakkal Majalla" w:cs="Sakkal Majalla"/>
          <w:rtl/>
        </w:rPr>
      </w:pPr>
      <w:r w:rsidRPr="00666342">
        <w:rPr>
          <w:rFonts w:ascii="Sakkal Majalla" w:hAnsi="Sakkal Majalla" w:cs="Sakkal Majalla"/>
          <w:b/>
          <w:bCs/>
          <w:noProof/>
          <w:sz w:val="20"/>
          <w:szCs w:val="20"/>
          <w:rtl/>
        </w:rPr>
        <w:pict>
          <v:rect id="مستطيل 2" o:spid="_x0000_s1028" style="position:absolute;margin-left:-8.6pt;margin-top:9.5pt;width:480.5pt;height:107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" strokeweight="1.5pt">
            <v:shadow color="#868686"/>
          </v:rect>
        </w:pict>
      </w:r>
      <w:r w:rsidR="00287450">
        <w:rPr>
          <w:rFonts w:ascii="Sakkal Majalla" w:hAnsi="Sakkal Majalla" w:cs="Sakkal Majalla"/>
          <w:rtl/>
        </w:rPr>
        <w:tab/>
      </w:r>
      <w:r w:rsidR="00287450">
        <w:rPr>
          <w:rFonts w:ascii="Sakkal Majalla" w:hAnsi="Sakkal Majalla" w:cs="Sakkal Majalla"/>
          <w:rtl/>
        </w:rPr>
        <w:tab/>
      </w:r>
    </w:p>
    <w:p w:rsidR="00287450" w:rsidRPr="00F50C27" w:rsidRDefault="00287450" w:rsidP="00287450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أقر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أنا المتقدم </w:t>
      </w: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بصحة جميع البيانات الواردة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نموذج طلب الترقية:</w:t>
      </w:r>
    </w:p>
    <w:p w:rsidR="00287450" w:rsidRPr="0099738D" w:rsidRDefault="00287450" w:rsidP="00287450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rtl/>
        </w:rPr>
      </w:pPr>
    </w:p>
    <w:p w:rsidR="00287450" w:rsidRPr="0099738D" w:rsidRDefault="00287450" w:rsidP="00287450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9738D">
        <w:rPr>
          <w:rFonts w:ascii="Sakkal Majalla" w:hAnsi="Sakkal Majalla" w:cs="Sakkal Majalla"/>
          <w:b/>
          <w:bCs/>
          <w:rtl/>
        </w:rPr>
        <w:t>الاسم:</w:t>
      </w:r>
      <w:r w:rsidR="00AE12BC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AE12BC" w:rsidRPr="00AE12BC">
        <w:rPr>
          <w:rFonts w:ascii="Sakkal Majalla" w:hAnsi="Sakkal Majalla" w:cs="Sakkal Majalla" w:hint="cs"/>
          <w:sz w:val="24"/>
          <w:szCs w:val="24"/>
          <w:rtl/>
        </w:rPr>
        <w:t>د. يعقوب حمدت الله الحاج عبد السيد</w:t>
      </w:r>
      <w:r w:rsidR="00AE12BC">
        <w:rPr>
          <w:rFonts w:ascii="Sakkal Majalla" w:hAnsi="Sakkal Majalla" w:cs="Sakkal Majalla" w:hint="cs"/>
          <w:sz w:val="20"/>
          <w:szCs w:val="20"/>
          <w:rtl/>
        </w:rPr>
        <w:t>.</w:t>
      </w:r>
      <w:r w:rsidRPr="0099738D">
        <w:rPr>
          <w:rFonts w:ascii="Sakkal Majalla" w:hAnsi="Sakkal Majalla" w:cs="Sakkal Majalla"/>
          <w:b/>
          <w:bCs/>
          <w:rtl/>
        </w:rPr>
        <w:t xml:space="preserve"> التوقيع </w:t>
      </w:r>
      <w:r w:rsidRPr="0099738D">
        <w:rPr>
          <w:rFonts w:ascii="Sakkal Majalla" w:hAnsi="Sakkal Majalla" w:cs="Sakkal Majalla"/>
          <w:sz w:val="20"/>
          <w:szCs w:val="20"/>
          <w:rtl/>
        </w:rPr>
        <w:t>.............................................</w:t>
      </w:r>
      <w:r w:rsidRPr="0099738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 xml:space="preserve">التاريخ: </w:t>
      </w:r>
      <w:r w:rsidR="00AE12BC">
        <w:rPr>
          <w:rFonts w:ascii="Sakkal Majalla" w:hAnsi="Sakkal Majalla" w:cs="Sakkal Majalla" w:hint="cs"/>
          <w:b/>
          <w:bCs/>
          <w:rtl/>
        </w:rPr>
        <w:t>21/02/2024</w:t>
      </w:r>
    </w:p>
    <w:p w:rsidR="00287450" w:rsidRPr="0099738D" w:rsidRDefault="00287450" w:rsidP="00287450">
      <w:pPr>
        <w:jc w:val="center"/>
        <w:rPr>
          <w:rFonts w:ascii="Sakkal Majalla" w:hAnsi="Sakkal Majalla" w:cs="Sakkal Majalla"/>
          <w:rtl/>
        </w:rPr>
      </w:pPr>
    </w:p>
    <w:p w:rsidR="00287450" w:rsidRPr="0099738D" w:rsidRDefault="00666342" w:rsidP="00287450">
      <w:pPr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</w:rPr>
        <w:pict>
          <v:roundrect id="مستطيل مستدير الزوايا 1" o:spid="_x0000_s1027" style="position:absolute;left:0;text-align:left;margin-left:-12.75pt;margin-top:7.25pt;width:483.75pt;height:222pt;z-index:251660288;visibility:visible" arcsize="4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" o:allowoverlap="f" filled="f" strokeweight="1.5pt"/>
        </w:pict>
      </w:r>
    </w:p>
    <w:p w:rsidR="00287450" w:rsidRPr="00F50C27" w:rsidRDefault="00287450" w:rsidP="0041187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للاستعمال الرسمي:</w:t>
      </w:r>
    </w:p>
    <w:p w:rsidR="00287450" w:rsidRPr="00995CAB" w:rsidRDefault="00287450" w:rsidP="00995CAB">
      <w:pPr>
        <w:tabs>
          <w:tab w:val="left" w:pos="627"/>
        </w:tabs>
        <w:bidi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لقد تم </w:t>
      </w:r>
      <w:r w:rsidRPr="003710BC">
        <w:rPr>
          <w:rFonts w:ascii="Sakkal Majalla" w:hAnsi="Sakkal Majalla" w:cs="Sakkal Majalla" w:hint="cs"/>
          <w:b/>
          <w:bCs/>
          <w:sz w:val="28"/>
          <w:szCs w:val="28"/>
          <w:rtl/>
        </w:rPr>
        <w:t>الاطلاع</w:t>
      </w: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على ما ورد </w:t>
      </w:r>
      <w:r w:rsidRPr="003710BC">
        <w:rPr>
          <w:rFonts w:ascii="Sakkal Majalla" w:hAnsi="Sakkal Majalla" w:cs="Sakkal Majalla" w:hint="cs"/>
          <w:b/>
          <w:bCs/>
          <w:sz w:val="28"/>
          <w:szCs w:val="28"/>
          <w:rtl/>
        </w:rPr>
        <w:t>بنموذج طلب الترقية</w:t>
      </w: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وتم مطابقتها بأصول الم</w:t>
      </w:r>
      <w:r w:rsidR="00995CAB">
        <w:rPr>
          <w:rFonts w:ascii="Sakkal Majalla" w:hAnsi="Sakkal Majalla" w:cs="Sakkal Majalla"/>
          <w:b/>
          <w:bCs/>
          <w:sz w:val="28"/>
          <w:szCs w:val="28"/>
          <w:rtl/>
        </w:rPr>
        <w:t>ستندات المقدمة وعلى ذلك تم قبول</w:t>
      </w:r>
      <w:r w:rsidR="00995CA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>طلبه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 w:rsidRPr="0099738D">
        <w:rPr>
          <w:rFonts w:ascii="Sakkal Majalla" w:hAnsi="Sakkal Majalla" w:cs="Sakkal Majalla"/>
          <w:b/>
          <w:bCs/>
          <w:rtl/>
        </w:rPr>
        <w:t xml:space="preserve">رئيس القسم </w:t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  <w:t xml:space="preserve">            عميد الكلية</w:t>
      </w:r>
    </w:p>
    <w:p w:rsidR="00287450" w:rsidRPr="0099738D" w:rsidRDefault="00287450" w:rsidP="00411877">
      <w:pPr>
        <w:tabs>
          <w:tab w:val="left" w:pos="627"/>
        </w:tabs>
        <w:bidi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</w:t>
      </w:r>
      <w:r w:rsidRPr="0099738D">
        <w:rPr>
          <w:rFonts w:ascii="Sakkal Majalla" w:hAnsi="Sakkal Majalla" w:cs="Sakkal Majalla" w:hint="cs"/>
          <w:b/>
          <w:bCs/>
          <w:rtl/>
        </w:rPr>
        <w:t>الاسـم:</w:t>
      </w:r>
      <w:r w:rsidR="00AE12BC">
        <w:rPr>
          <w:rFonts w:ascii="Sakkal Majalla" w:hAnsi="Sakkal Majalla" w:cs="Sakkal Majalla" w:hint="cs"/>
          <w:b/>
          <w:bCs/>
          <w:rtl/>
        </w:rPr>
        <w:t xml:space="preserve"> د. عمر اسعد أزهر</w:t>
      </w:r>
      <w:r>
        <w:rPr>
          <w:rFonts w:ascii="Sakkal Majalla" w:hAnsi="Sakkal Majalla" w:cs="Sakkal Majalla"/>
          <w:b/>
          <w:bCs/>
          <w:rtl/>
        </w:rPr>
        <w:t xml:space="preserve">        </w:t>
      </w:r>
      <w:r>
        <w:rPr>
          <w:rFonts w:ascii="Sakkal Majalla" w:hAnsi="Sakkal Majalla" w:cs="Sakkal Majalla"/>
          <w:b/>
          <w:bCs/>
          <w:rtl/>
        </w:rPr>
        <w:tab/>
        <w:t xml:space="preserve">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  </w:t>
      </w:r>
      <w:r w:rsidR="00AE12BC">
        <w:rPr>
          <w:rFonts w:ascii="Sakkal Majalla" w:hAnsi="Sakkal Majalla" w:cs="Sakkal Majalla" w:hint="cs"/>
          <w:b/>
          <w:bCs/>
          <w:rtl/>
        </w:rPr>
        <w:t xml:space="preserve">               </w:t>
      </w:r>
      <w:r>
        <w:rPr>
          <w:rFonts w:ascii="Sakkal Majalla" w:hAnsi="Sakkal Majalla" w:cs="Sakkal Majalla" w:hint="cs"/>
          <w:b/>
          <w:bCs/>
          <w:rtl/>
        </w:rPr>
        <w:t xml:space="preserve">        </w:t>
      </w:r>
      <w:r w:rsidR="00411877">
        <w:rPr>
          <w:rFonts w:ascii="Sakkal Majalla" w:hAnsi="Sakkal Majalla" w:cs="Sakkal Majalla"/>
          <w:b/>
          <w:bCs/>
          <w:rtl/>
        </w:rPr>
        <w:t xml:space="preserve">                 </w:t>
      </w:r>
      <w:r w:rsidRPr="0099738D">
        <w:rPr>
          <w:rFonts w:ascii="Sakkal Majalla" w:hAnsi="Sakkal Majalla" w:cs="Sakkal Majalla"/>
          <w:b/>
          <w:bCs/>
          <w:rtl/>
        </w:rPr>
        <w:t xml:space="preserve">     </w:t>
      </w:r>
      <w:r w:rsidRPr="0099738D">
        <w:rPr>
          <w:rFonts w:ascii="Sakkal Majalla" w:hAnsi="Sakkal Majalla" w:cs="Sakkal Majalla" w:hint="cs"/>
          <w:b/>
          <w:bCs/>
          <w:rtl/>
        </w:rPr>
        <w:t>الاسـم:</w:t>
      </w:r>
      <w:r w:rsidRPr="0099738D">
        <w:rPr>
          <w:rFonts w:ascii="Sakkal Majalla" w:hAnsi="Sakkal Majalla" w:cs="Sakkal Majalla"/>
          <w:b/>
          <w:bCs/>
          <w:rtl/>
        </w:rPr>
        <w:t xml:space="preserve"> </w:t>
      </w:r>
      <w:r w:rsidR="00AE12BC">
        <w:rPr>
          <w:rFonts w:ascii="Sakkal Majalla" w:hAnsi="Sakkal Majalla" w:cs="Sakkal Majalla" w:hint="cs"/>
          <w:b/>
          <w:bCs/>
          <w:rtl/>
        </w:rPr>
        <w:t xml:space="preserve">د. رائد </w:t>
      </w:r>
      <w:r w:rsidR="00104057">
        <w:rPr>
          <w:rFonts w:ascii="Sakkal Majalla" w:hAnsi="Sakkal Majalla" w:cs="Sakkal Majalla" w:hint="cs"/>
          <w:b/>
          <w:bCs/>
          <w:rtl/>
        </w:rPr>
        <w:t xml:space="preserve">بن عياد الحربي 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</w:t>
      </w:r>
      <w:r w:rsidRPr="0099738D">
        <w:rPr>
          <w:rFonts w:ascii="Sakkal Majalla" w:hAnsi="Sakkal Majalla" w:cs="Sakkal Majalla" w:hint="cs"/>
          <w:b/>
          <w:bCs/>
          <w:rtl/>
        </w:rPr>
        <w:t>التوقيع:</w:t>
      </w:r>
      <w:r>
        <w:rPr>
          <w:rFonts w:ascii="Sakkal Majalla" w:hAnsi="Sakkal Majalla" w:cs="Sakkal Majalla"/>
          <w:b/>
          <w:bCs/>
          <w:rtl/>
        </w:rPr>
        <w:t xml:space="preserve"> ........................</w:t>
      </w:r>
      <w:r w:rsidRPr="0099738D">
        <w:rPr>
          <w:rFonts w:ascii="Sakkal Majalla" w:hAnsi="Sakkal Majalla" w:cs="Sakkal Majalla"/>
          <w:b/>
          <w:bCs/>
          <w:rtl/>
        </w:rPr>
        <w:t>.......................</w:t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              </w:t>
      </w:r>
      <w:r>
        <w:rPr>
          <w:rFonts w:ascii="Sakkal Majalla" w:hAnsi="Sakkal Majalla" w:cs="Sakkal Majalla"/>
          <w:b/>
          <w:bCs/>
          <w:rtl/>
        </w:rPr>
        <w:t xml:space="preserve">                        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r w:rsidRPr="0099738D">
        <w:rPr>
          <w:rFonts w:ascii="Sakkal Majalla" w:hAnsi="Sakkal Majalla" w:cs="Sakkal Majalla" w:hint="cs"/>
          <w:b/>
          <w:bCs/>
          <w:rtl/>
        </w:rPr>
        <w:t>التوقيع:</w:t>
      </w:r>
      <w:r w:rsidRPr="0099738D">
        <w:rPr>
          <w:rFonts w:ascii="Sakkal Majalla" w:hAnsi="Sakkal Majalla" w:cs="Sakkal Majalla"/>
          <w:b/>
          <w:bCs/>
          <w:rtl/>
        </w:rPr>
        <w:t xml:space="preserve"> .............................................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</w:t>
      </w:r>
      <w:r w:rsidRPr="0099738D">
        <w:rPr>
          <w:rFonts w:ascii="Sakkal Majalla" w:hAnsi="Sakkal Majalla" w:cs="Sakkal Majalla"/>
          <w:b/>
          <w:bCs/>
          <w:rtl/>
        </w:rPr>
        <w:t>التاريخ</w:t>
      </w:r>
      <w:r>
        <w:rPr>
          <w:rFonts w:ascii="Sakkal Majalla" w:hAnsi="Sakkal Majalla" w:cs="Sakkal Majalla" w:hint="cs"/>
          <w:b/>
          <w:bCs/>
          <w:rtl/>
        </w:rPr>
        <w:t>:</w:t>
      </w:r>
      <w:r w:rsidRPr="0099738D">
        <w:rPr>
          <w:rFonts w:ascii="Sakkal Majalla" w:hAnsi="Sakkal Majalla" w:cs="Sakkal Majalla"/>
          <w:b/>
          <w:bCs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 xml:space="preserve">  /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99738D">
        <w:rPr>
          <w:rFonts w:ascii="Sakkal Majalla" w:hAnsi="Sakkal Majalla" w:cs="Sakkal Majalla"/>
          <w:b/>
          <w:bCs/>
          <w:rtl/>
        </w:rPr>
        <w:t xml:space="preserve">    /   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99738D">
        <w:rPr>
          <w:rFonts w:ascii="Sakkal Majalla" w:hAnsi="Sakkal Majalla" w:cs="Sakkal Majalla"/>
          <w:b/>
          <w:bCs/>
          <w:rtl/>
        </w:rPr>
        <w:t xml:space="preserve"> 14 </w:t>
      </w:r>
      <w:r w:rsidRPr="0099738D">
        <w:rPr>
          <w:rFonts w:ascii="Sakkal Majalla" w:hAnsi="Sakkal Majalla" w:cs="Sakkal Majalla" w:hint="cs"/>
          <w:b/>
          <w:bCs/>
          <w:rtl/>
        </w:rPr>
        <w:t xml:space="preserve">هـ </w:t>
      </w:r>
      <w:r w:rsidRPr="0099738D">
        <w:rPr>
          <w:rFonts w:ascii="Sakkal Majalla" w:hAnsi="Sakkal Majalla" w:cs="Sakkal Majalla" w:hint="cs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99738D">
        <w:rPr>
          <w:rFonts w:ascii="Sakkal Majalla" w:hAnsi="Sakkal Majalla" w:cs="Sakkal Majalla"/>
          <w:b/>
          <w:bCs/>
          <w:rtl/>
        </w:rPr>
        <w:t xml:space="preserve">          التاريخ</w:t>
      </w:r>
      <w:r>
        <w:rPr>
          <w:rFonts w:ascii="Sakkal Majalla" w:hAnsi="Sakkal Majalla" w:cs="Sakkal Majalla" w:hint="cs"/>
          <w:b/>
          <w:bCs/>
          <w:rtl/>
        </w:rPr>
        <w:t>:</w:t>
      </w:r>
      <w:r w:rsidRPr="0099738D">
        <w:rPr>
          <w:rFonts w:ascii="Sakkal Majalla" w:hAnsi="Sakkal Majalla" w:cs="Sakkal Majalla"/>
          <w:b/>
          <w:bCs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 xml:space="preserve">/      </w:t>
      </w:r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Pr="0099738D">
        <w:rPr>
          <w:rFonts w:ascii="Sakkal Majalla" w:hAnsi="Sakkal Majalla" w:cs="Sakkal Majalla"/>
          <w:b/>
          <w:bCs/>
          <w:rtl/>
        </w:rPr>
        <w:t xml:space="preserve">/    </w:t>
      </w:r>
      <w:r>
        <w:rPr>
          <w:rFonts w:ascii="Sakkal Majalla" w:hAnsi="Sakkal Majalla" w:cs="Sakkal Majalla" w:hint="cs"/>
          <w:b/>
          <w:bCs/>
          <w:rtl/>
        </w:rPr>
        <w:t xml:space="preserve">      </w:t>
      </w:r>
      <w:r w:rsidRPr="0099738D">
        <w:rPr>
          <w:rFonts w:ascii="Sakkal Majalla" w:hAnsi="Sakkal Majalla" w:cs="Sakkal Majalla"/>
          <w:b/>
          <w:bCs/>
          <w:rtl/>
        </w:rPr>
        <w:t xml:space="preserve">  14 هـ</w:t>
      </w:r>
    </w:p>
    <w:p w:rsidR="00287450" w:rsidRPr="0099738D" w:rsidRDefault="00287450" w:rsidP="00287450">
      <w:pPr>
        <w:rPr>
          <w:rFonts w:ascii="Sakkal Majalla" w:hAnsi="Sakkal Majalla" w:cs="Sakkal Majalla"/>
          <w:b/>
          <w:bCs/>
          <w:color w:val="FFFFFF"/>
          <w:sz w:val="6"/>
          <w:szCs w:val="6"/>
          <w:rtl/>
        </w:rPr>
      </w:pPr>
    </w:p>
    <w:p w:rsidR="00F356EB" w:rsidRDefault="00F356EB" w:rsidP="00F356EB">
      <w:pPr>
        <w:bidi/>
      </w:pPr>
    </w:p>
    <w:p w:rsidR="00F356EB" w:rsidRPr="00995CAB" w:rsidRDefault="00F356EB" w:rsidP="00F356EB">
      <w:pPr>
        <w:bidi/>
      </w:pPr>
    </w:p>
    <w:p w:rsidR="00F356EB" w:rsidRDefault="00F356EB" w:rsidP="00F356EB">
      <w:pPr>
        <w:bidi/>
      </w:pPr>
    </w:p>
    <w:p w:rsidR="00287450" w:rsidRPr="00287450" w:rsidRDefault="00287450" w:rsidP="00F356EB">
      <w:pPr>
        <w:bidi/>
        <w:rPr>
          <w:rtl/>
        </w:rPr>
      </w:pPr>
      <w:bookmarkStart w:id="0" w:name="_GoBack"/>
      <w:bookmarkEnd w:id="0"/>
    </w:p>
    <w:sectPr w:rsidR="00287450" w:rsidRPr="00287450" w:rsidSect="00287450">
      <w:headerReference w:type="even" r:id="rId9"/>
      <w:headerReference w:type="default" r:id="rId10"/>
      <w:headerReference w:type="first" r:id="rId11"/>
      <w:pgSz w:w="11907" w:h="16839" w:code="9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ED" w:rsidRDefault="008D70ED" w:rsidP="00D27588">
      <w:pPr>
        <w:spacing w:after="0" w:line="240" w:lineRule="auto"/>
      </w:pPr>
      <w:r>
        <w:separator/>
      </w:r>
    </w:p>
  </w:endnote>
  <w:endnote w:type="continuationSeparator" w:id="0">
    <w:p w:rsidR="008D70ED" w:rsidRDefault="008D70ED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ED" w:rsidRDefault="008D70ED" w:rsidP="00D27588">
      <w:pPr>
        <w:spacing w:after="0" w:line="240" w:lineRule="auto"/>
      </w:pPr>
      <w:r>
        <w:separator/>
      </w:r>
    </w:p>
  </w:footnote>
  <w:footnote w:type="continuationSeparator" w:id="0">
    <w:p w:rsidR="008D70ED" w:rsidRDefault="008D70ED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E" w:rsidRDefault="0066634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E" w:rsidRDefault="0066634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margin-left:-72.1pt;margin-top:-123.9pt;width:595.45pt;height:884.7pt;z-index:-251656192;mso-position-horizontal-relative:margin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E" w:rsidRDefault="0066634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BD2"/>
    <w:multiLevelType w:val="hybridMultilevel"/>
    <w:tmpl w:val="22B0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A3C6D"/>
    <w:multiLevelType w:val="hybridMultilevel"/>
    <w:tmpl w:val="B762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D7832"/>
    <w:multiLevelType w:val="hybridMultilevel"/>
    <w:tmpl w:val="6E6CC098"/>
    <w:lvl w:ilvl="0" w:tplc="24CC3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60312"/>
    <w:multiLevelType w:val="hybridMultilevel"/>
    <w:tmpl w:val="66089682"/>
    <w:lvl w:ilvl="0" w:tplc="E67017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F43FD6"/>
    <w:multiLevelType w:val="hybridMultilevel"/>
    <w:tmpl w:val="C890C8AC"/>
    <w:lvl w:ilvl="0" w:tplc="24C05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7588"/>
    <w:rsid w:val="00002DCF"/>
    <w:rsid w:val="000100B1"/>
    <w:rsid w:val="00013ABB"/>
    <w:rsid w:val="0001492A"/>
    <w:rsid w:val="00044E30"/>
    <w:rsid w:val="00090E43"/>
    <w:rsid w:val="00091F81"/>
    <w:rsid w:val="000B4A1F"/>
    <w:rsid w:val="000E7529"/>
    <w:rsid w:val="000F241E"/>
    <w:rsid w:val="00104057"/>
    <w:rsid w:val="00112717"/>
    <w:rsid w:val="00183725"/>
    <w:rsid w:val="00190FF7"/>
    <w:rsid w:val="0021405E"/>
    <w:rsid w:val="00230062"/>
    <w:rsid w:val="0024051F"/>
    <w:rsid w:val="0026128E"/>
    <w:rsid w:val="002630CA"/>
    <w:rsid w:val="002656DA"/>
    <w:rsid w:val="00285980"/>
    <w:rsid w:val="00287450"/>
    <w:rsid w:val="002A2EBA"/>
    <w:rsid w:val="002B1A88"/>
    <w:rsid w:val="003020E0"/>
    <w:rsid w:val="003041E2"/>
    <w:rsid w:val="00307F03"/>
    <w:rsid w:val="00316D3C"/>
    <w:rsid w:val="00331B1C"/>
    <w:rsid w:val="00377210"/>
    <w:rsid w:val="003E7CA6"/>
    <w:rsid w:val="003F2637"/>
    <w:rsid w:val="00411877"/>
    <w:rsid w:val="00417E99"/>
    <w:rsid w:val="00420F45"/>
    <w:rsid w:val="004949BA"/>
    <w:rsid w:val="004A573C"/>
    <w:rsid w:val="004F394F"/>
    <w:rsid w:val="00554129"/>
    <w:rsid w:val="005921A2"/>
    <w:rsid w:val="005964EC"/>
    <w:rsid w:val="005F71AF"/>
    <w:rsid w:val="00646B7B"/>
    <w:rsid w:val="00662FA7"/>
    <w:rsid w:val="00666342"/>
    <w:rsid w:val="006718E9"/>
    <w:rsid w:val="006B07DC"/>
    <w:rsid w:val="006F6829"/>
    <w:rsid w:val="007C6081"/>
    <w:rsid w:val="007F162F"/>
    <w:rsid w:val="00820699"/>
    <w:rsid w:val="00822346"/>
    <w:rsid w:val="00826B8A"/>
    <w:rsid w:val="008518BB"/>
    <w:rsid w:val="008B463E"/>
    <w:rsid w:val="008C7B82"/>
    <w:rsid w:val="008D70ED"/>
    <w:rsid w:val="008D7448"/>
    <w:rsid w:val="008E7808"/>
    <w:rsid w:val="008F0B58"/>
    <w:rsid w:val="00966E84"/>
    <w:rsid w:val="00986352"/>
    <w:rsid w:val="00995CAB"/>
    <w:rsid w:val="00A026C2"/>
    <w:rsid w:val="00A27CD9"/>
    <w:rsid w:val="00AB024B"/>
    <w:rsid w:val="00AC34A2"/>
    <w:rsid w:val="00AD7A22"/>
    <w:rsid w:val="00AE12BC"/>
    <w:rsid w:val="00AF572D"/>
    <w:rsid w:val="00B46B8B"/>
    <w:rsid w:val="00B62B71"/>
    <w:rsid w:val="00B62DB6"/>
    <w:rsid w:val="00BE5038"/>
    <w:rsid w:val="00C2518A"/>
    <w:rsid w:val="00C656C3"/>
    <w:rsid w:val="00C80D27"/>
    <w:rsid w:val="00CB7323"/>
    <w:rsid w:val="00CC367B"/>
    <w:rsid w:val="00CE2504"/>
    <w:rsid w:val="00D27588"/>
    <w:rsid w:val="00D60A6F"/>
    <w:rsid w:val="00D6726F"/>
    <w:rsid w:val="00DD328D"/>
    <w:rsid w:val="00E324BF"/>
    <w:rsid w:val="00E578E8"/>
    <w:rsid w:val="00EB40EA"/>
    <w:rsid w:val="00F356EB"/>
    <w:rsid w:val="00FC001D"/>
    <w:rsid w:val="00FD132C"/>
    <w:rsid w:val="00FE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A6"/>
  </w:style>
  <w:style w:type="paragraph" w:styleId="6">
    <w:name w:val="heading 6"/>
    <w:basedOn w:val="a"/>
    <w:link w:val="6Char"/>
    <w:uiPriority w:val="9"/>
    <w:qFormat/>
    <w:rsid w:val="000E75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27588"/>
  </w:style>
  <w:style w:type="paragraph" w:styleId="a5">
    <w:name w:val="List Paragraph"/>
    <w:basedOn w:val="a"/>
    <w:uiPriority w:val="34"/>
    <w:qFormat/>
    <w:rsid w:val="00AD7A2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D7A2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D7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22346"/>
    <w:rPr>
      <w:color w:val="605E5C"/>
      <w:shd w:val="clear" w:color="auto" w:fill="E1DFDD"/>
    </w:rPr>
  </w:style>
  <w:style w:type="character" w:customStyle="1" w:styleId="6Char">
    <w:name w:val="عنوان 6 Char"/>
    <w:basedOn w:val="a0"/>
    <w:link w:val="6"/>
    <w:uiPriority w:val="9"/>
    <w:rsid w:val="000E752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7">
    <w:name w:val="Normal (Web)"/>
    <w:basedOn w:val="a"/>
    <w:uiPriority w:val="99"/>
    <w:semiHidden/>
    <w:unhideWhenUsed/>
    <w:rsid w:val="000E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7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vepress.com/journal-of-multidisciplinary-healthcare-jour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lhaj@bu.edu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1983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samsung</cp:lastModifiedBy>
  <cp:revision>49</cp:revision>
  <cp:lastPrinted>2021-08-07T21:47:00Z</cp:lastPrinted>
  <dcterms:created xsi:type="dcterms:W3CDTF">2021-04-03T12:12:00Z</dcterms:created>
  <dcterms:modified xsi:type="dcterms:W3CDTF">2024-02-28T07:40:00Z</dcterms:modified>
</cp:coreProperties>
</file>